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A7407" w14:textId="79BDB842" w:rsidR="09705BC5" w:rsidRPr="00B20B58" w:rsidRDefault="09705BC5" w:rsidP="00076462">
      <w:pPr>
        <w:spacing w:after="0" w:line="240" w:lineRule="auto"/>
        <w:jc w:val="center"/>
        <w:rPr>
          <w:rFonts w:ascii="Figtree" w:eastAsia="Calibri" w:hAnsi="Figtree" w:cs="Frank Ruhl Libre"/>
          <w:i/>
          <w:iCs/>
          <w:color w:val="242424"/>
          <w:sz w:val="22"/>
          <w:szCs w:val="22"/>
        </w:rPr>
      </w:pPr>
      <w:r w:rsidRPr="00B20B58">
        <w:rPr>
          <w:rFonts w:ascii="Figtree" w:eastAsia="Corbel" w:hAnsi="Figtree" w:cs="Frank Ruhl Libre"/>
          <w:b/>
          <w:bCs/>
          <w:color w:val="000000" w:themeColor="text1"/>
          <w:sz w:val="36"/>
          <w:szCs w:val="36"/>
        </w:rPr>
        <w:t>The Manresa Collective</w:t>
      </w:r>
      <w:r w:rsidR="00B20B58">
        <w:rPr>
          <w:rFonts w:ascii="Figtree" w:eastAsia="Corbel" w:hAnsi="Figtree" w:cs="Frank Ruhl Libre"/>
          <w:b/>
          <w:bCs/>
          <w:color w:val="000000" w:themeColor="text1"/>
          <w:sz w:val="36"/>
          <w:szCs w:val="36"/>
        </w:rPr>
        <w:t>: Faculty &amp; Staff Formation Capstone</w:t>
      </w:r>
    </w:p>
    <w:p w14:paraId="779652DB" w14:textId="01252621" w:rsidR="09705BC5" w:rsidRPr="00B20B58" w:rsidRDefault="09705BC5" w:rsidP="00B20B58">
      <w:pPr>
        <w:spacing w:after="0" w:line="240" w:lineRule="auto"/>
        <w:rPr>
          <w:rFonts w:ascii="Figtree" w:eastAsia="Calibri" w:hAnsi="Figtree" w:cs="Frank Ruhl Libre"/>
          <w:color w:val="242424"/>
          <w:sz w:val="22"/>
          <w:szCs w:val="22"/>
        </w:rPr>
      </w:pPr>
      <w:r w:rsidRPr="00B20B58">
        <w:rPr>
          <w:rFonts w:ascii="Figtree" w:eastAsia="Calibri" w:hAnsi="Figtree" w:cs="Frank Ruhl Libre"/>
          <w:i/>
          <w:iCs/>
          <w:color w:val="242424"/>
          <w:sz w:val="22"/>
          <w:szCs w:val="22"/>
        </w:rPr>
        <w:t xml:space="preserve"> </w:t>
      </w:r>
    </w:p>
    <w:p w14:paraId="3EBF4158" w14:textId="1CDB8B4C" w:rsidR="09705BC5" w:rsidRPr="00B20B58" w:rsidRDefault="203E0AFD" w:rsidP="00B20B58">
      <w:pPr>
        <w:spacing w:after="0" w:line="240" w:lineRule="auto"/>
        <w:rPr>
          <w:rFonts w:ascii="Figtree" w:eastAsia="Aptos Display" w:hAnsi="Figtree" w:cs="Frank Ruhl Libre"/>
          <w:color w:val="0F4761" w:themeColor="accent1" w:themeShade="BF"/>
          <w:sz w:val="32"/>
          <w:szCs w:val="32"/>
        </w:rPr>
      </w:pPr>
      <w:r w:rsidRPr="00B20B58">
        <w:rPr>
          <w:rFonts w:ascii="Figtree" w:eastAsia="Aptos Display" w:hAnsi="Figtree" w:cs="Frank Ruhl Libre"/>
          <w:color w:val="0F4761" w:themeColor="accent1" w:themeShade="BF"/>
          <w:sz w:val="32"/>
          <w:szCs w:val="32"/>
        </w:rPr>
        <w:t>Background</w:t>
      </w:r>
    </w:p>
    <w:p w14:paraId="4CF90527" w14:textId="07A49438" w:rsidR="09705BC5" w:rsidRPr="00B20B58" w:rsidRDefault="09705BC5" w:rsidP="00B20B58">
      <w:pPr>
        <w:spacing w:after="0" w:line="240" w:lineRule="auto"/>
        <w:rPr>
          <w:rFonts w:ascii="Frank Ruhl Libre" w:eastAsia="Calibri" w:hAnsi="Frank Ruhl Libre" w:cs="Frank Ruhl Libre"/>
          <w:color w:val="242424"/>
          <w:sz w:val="22"/>
          <w:szCs w:val="22"/>
        </w:rPr>
      </w:pPr>
      <w:r w:rsidRPr="00B20B58">
        <w:rPr>
          <w:rFonts w:ascii="Frank Ruhl Libre" w:eastAsia="Calibri" w:hAnsi="Frank Ruhl Libre" w:cs="Frank Ruhl Libre"/>
          <w:color w:val="242424"/>
          <w:sz w:val="22"/>
          <w:szCs w:val="22"/>
        </w:rPr>
        <w:t xml:space="preserve">Manresa is a place of transition in the life of Ignatius of Loyola. His time in Manresa is filled with powerful movements in his interior life. He experiences the heights of enlightenment and the depths of self-doubt and misery. </w:t>
      </w:r>
      <w:r w:rsidR="04BD85EF" w:rsidRPr="00B20B58">
        <w:rPr>
          <w:rFonts w:ascii="Frank Ruhl Libre" w:eastAsia="Calibri" w:hAnsi="Frank Ruhl Libre" w:cs="Frank Ruhl Libre"/>
          <w:color w:val="242424"/>
          <w:sz w:val="22"/>
          <w:szCs w:val="22"/>
        </w:rPr>
        <w:t>Throughout ten months in Manresa, Ignatius grapples with his direction in life and his chosen path.</w:t>
      </w:r>
      <w:r w:rsidRPr="00B20B58">
        <w:rPr>
          <w:rFonts w:ascii="Frank Ruhl Libre" w:eastAsia="Calibri" w:hAnsi="Frank Ruhl Libre" w:cs="Frank Ruhl Libre"/>
          <w:color w:val="242424"/>
          <w:sz w:val="22"/>
          <w:szCs w:val="22"/>
        </w:rPr>
        <w:t xml:space="preserve"> He undertakes extreme acts of self-denial and falls into a self-destructive </w:t>
      </w:r>
      <w:proofErr w:type="gramStart"/>
      <w:r w:rsidRPr="00B20B58">
        <w:rPr>
          <w:rFonts w:ascii="Frank Ruhl Libre" w:eastAsia="Calibri" w:hAnsi="Frank Ruhl Libre" w:cs="Frank Ruhl Libre"/>
          <w:color w:val="242424"/>
          <w:sz w:val="22"/>
          <w:szCs w:val="22"/>
        </w:rPr>
        <w:t>scrupulosity, but</w:t>
      </w:r>
      <w:proofErr w:type="gramEnd"/>
      <w:r w:rsidRPr="00B20B58">
        <w:rPr>
          <w:rFonts w:ascii="Frank Ruhl Libre" w:eastAsia="Calibri" w:hAnsi="Frank Ruhl Libre" w:cs="Frank Ruhl Libre"/>
          <w:color w:val="242424"/>
          <w:sz w:val="22"/>
          <w:szCs w:val="22"/>
        </w:rPr>
        <w:t xml:space="preserve"> also recalls incidents of interior illumination. Through his experiences in Manresa, Ignatius learns to carefully attend to the movement of spirits in his interior life and to </w:t>
      </w:r>
      <w:proofErr w:type="gramStart"/>
      <w:r w:rsidRPr="00B20B58">
        <w:rPr>
          <w:rFonts w:ascii="Frank Ruhl Libre" w:eastAsia="Calibri" w:hAnsi="Frank Ruhl Libre" w:cs="Frank Ruhl Libre"/>
          <w:color w:val="242424"/>
          <w:sz w:val="22"/>
          <w:szCs w:val="22"/>
        </w:rPr>
        <w:t>carefully scrutinize</w:t>
      </w:r>
      <w:proofErr w:type="gramEnd"/>
      <w:r w:rsidRPr="00B20B58">
        <w:rPr>
          <w:rFonts w:ascii="Frank Ruhl Libre" w:eastAsia="Calibri" w:hAnsi="Frank Ruhl Libre" w:cs="Frank Ruhl Libre"/>
          <w:color w:val="242424"/>
          <w:sz w:val="22"/>
          <w:szCs w:val="22"/>
        </w:rPr>
        <w:t xml:space="preserve"> experiences of both consolation and desolation. In his autobiography, he relates an experience of profound insight into the spiritual life during this period. On a journey to a small church outside of Manresa, Ignatius pauses on the banks of </w:t>
      </w:r>
      <w:proofErr w:type="spellStart"/>
      <w:r w:rsidRPr="00B20B58">
        <w:rPr>
          <w:rFonts w:ascii="Frank Ruhl Libre" w:eastAsia="Calibri" w:hAnsi="Frank Ruhl Libre" w:cs="Frank Ruhl Libre"/>
          <w:color w:val="242424"/>
          <w:sz w:val="22"/>
          <w:szCs w:val="22"/>
        </w:rPr>
        <w:t>Cardoner</w:t>
      </w:r>
      <w:proofErr w:type="spellEnd"/>
      <w:r w:rsidRPr="00B20B58">
        <w:rPr>
          <w:rFonts w:ascii="Frank Ruhl Libre" w:eastAsia="Calibri" w:hAnsi="Frank Ruhl Libre" w:cs="Frank Ruhl Libre"/>
          <w:color w:val="242424"/>
          <w:sz w:val="22"/>
          <w:szCs w:val="22"/>
        </w:rPr>
        <w:t xml:space="preserve"> river and experiences what he describes a transformative mystical vision in which “the eyes of his understanding were opened.” From that point forward, despite numerous struggles and illnesses that left him near the point of death, he was consoled by a definitive understanding of his purpose in life that had been revealed on the banks of the river.</w:t>
      </w:r>
    </w:p>
    <w:p w14:paraId="50F900FA" w14:textId="45007C8A" w:rsidR="00121DB5" w:rsidRPr="00B20B58" w:rsidRDefault="09705BC5" w:rsidP="00B20B58">
      <w:pPr>
        <w:spacing w:after="0" w:line="240" w:lineRule="auto"/>
        <w:contextualSpacing/>
        <w:rPr>
          <w:rFonts w:ascii="Figtree" w:eastAsia="Aptos Display" w:hAnsi="Figtree" w:cs="Frank Ruhl Libre"/>
          <w:color w:val="0F4761" w:themeColor="accent1" w:themeShade="BF"/>
          <w:sz w:val="32"/>
          <w:szCs w:val="32"/>
        </w:rPr>
      </w:pPr>
      <w:r w:rsidRPr="00B20B58">
        <w:rPr>
          <w:rFonts w:ascii="Frank Ruhl Libre" w:eastAsia="Calibri" w:hAnsi="Frank Ruhl Libre" w:cs="Frank Ruhl Libre"/>
          <w:i/>
          <w:iCs/>
          <w:color w:val="242424"/>
          <w:sz w:val="22"/>
          <w:szCs w:val="22"/>
        </w:rPr>
        <w:t xml:space="preserve"> </w:t>
      </w:r>
      <w:r w:rsidR="00F7292F" w:rsidRPr="00B20B58">
        <w:rPr>
          <w:rFonts w:ascii="Frank Ruhl Libre" w:hAnsi="Frank Ruhl Libre" w:cs="Frank Ruhl Libre"/>
        </w:rPr>
        <w:br/>
      </w:r>
      <w:r w:rsidR="1B4CEB7F" w:rsidRPr="00B20B58">
        <w:rPr>
          <w:rFonts w:ascii="Figtree" w:eastAsia="Aptos Display" w:hAnsi="Figtree" w:cs="Frank Ruhl Libre"/>
          <w:color w:val="0F4761" w:themeColor="accent1" w:themeShade="BF"/>
          <w:sz w:val="32"/>
          <w:szCs w:val="32"/>
        </w:rPr>
        <w:t>Description</w:t>
      </w:r>
    </w:p>
    <w:p w14:paraId="76518EDF" w14:textId="7AE6AAAF" w:rsidR="5758828F" w:rsidRPr="00B20B58" w:rsidRDefault="5758828F" w:rsidP="00B20B58">
      <w:pPr>
        <w:spacing w:line="240" w:lineRule="auto"/>
        <w:ind w:left="-20" w:right="-20"/>
        <w:contextualSpacing/>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Manresa is the capstone of the mission formation cohort program for both faculty and staff. This capstone is oriented toward action and encourages participants to apply their learning in a way that more intentionally infuses mission into some aspec</w:t>
      </w:r>
      <w:r w:rsidR="061B36E9" w:rsidRPr="00B20B58">
        <w:rPr>
          <w:rFonts w:ascii="Frank Ruhl Libre" w:eastAsia="Calibri" w:hAnsi="Frank Ruhl Libre" w:cs="Frank Ruhl Libre"/>
          <w:color w:val="000000" w:themeColor="text1"/>
          <w:sz w:val="23"/>
          <w:szCs w:val="23"/>
        </w:rPr>
        <w:t xml:space="preserve">t of their work. Manresa is a full year, with most sessions concentrated in the fall semester. </w:t>
      </w:r>
      <w:r w:rsidR="418E2465" w:rsidRPr="00B20B58">
        <w:rPr>
          <w:rFonts w:ascii="Frank Ruhl Libre" w:eastAsia="Calibri" w:hAnsi="Frank Ruhl Libre" w:cs="Frank Ruhl Libre"/>
          <w:color w:val="000000" w:themeColor="text1"/>
          <w:sz w:val="23"/>
          <w:szCs w:val="23"/>
        </w:rPr>
        <w:t xml:space="preserve">Open to faculty and </w:t>
      </w:r>
      <w:r w:rsidR="0058623A">
        <w:rPr>
          <w:rFonts w:ascii="Frank Ruhl Libre" w:eastAsia="Calibri" w:hAnsi="Frank Ruhl Libre" w:cs="Frank Ruhl Libre"/>
          <w:color w:val="000000" w:themeColor="text1"/>
          <w:sz w:val="23"/>
          <w:szCs w:val="23"/>
        </w:rPr>
        <w:t>s</w:t>
      </w:r>
      <w:r w:rsidR="418E2465" w:rsidRPr="00B20B58">
        <w:rPr>
          <w:rFonts w:ascii="Frank Ruhl Libre" w:eastAsia="Calibri" w:hAnsi="Frank Ruhl Libre" w:cs="Frank Ruhl Libre"/>
          <w:color w:val="000000" w:themeColor="text1"/>
          <w:sz w:val="23"/>
          <w:szCs w:val="23"/>
        </w:rPr>
        <w:t xml:space="preserve">taff who completed the </w:t>
      </w:r>
      <w:r w:rsidR="00B070B5">
        <w:rPr>
          <w:rFonts w:ascii="Frank Ruhl Libre" w:eastAsia="Calibri" w:hAnsi="Frank Ruhl Libre" w:cs="Frank Ruhl Libre"/>
          <w:color w:val="000000" w:themeColor="text1"/>
          <w:sz w:val="23"/>
          <w:szCs w:val="23"/>
        </w:rPr>
        <w:t>Parisian</w:t>
      </w:r>
      <w:r w:rsidR="418E2465" w:rsidRPr="00B20B58">
        <w:rPr>
          <w:rFonts w:ascii="Frank Ruhl Libre" w:eastAsia="Calibri" w:hAnsi="Frank Ruhl Libre" w:cs="Frank Ruhl Libre"/>
          <w:color w:val="000000" w:themeColor="text1"/>
          <w:sz w:val="23"/>
          <w:szCs w:val="23"/>
        </w:rPr>
        <w:t xml:space="preserve"> </w:t>
      </w:r>
      <w:r w:rsidR="0058623A">
        <w:rPr>
          <w:rFonts w:ascii="Frank Ruhl Libre" w:eastAsia="Calibri" w:hAnsi="Frank Ruhl Libre" w:cs="Frank Ruhl Libre"/>
          <w:color w:val="000000" w:themeColor="text1"/>
          <w:sz w:val="23"/>
          <w:szCs w:val="23"/>
        </w:rPr>
        <w:t xml:space="preserve">Faculty </w:t>
      </w:r>
      <w:r w:rsidR="418E2465" w:rsidRPr="00B20B58">
        <w:rPr>
          <w:rFonts w:ascii="Frank Ruhl Libre" w:eastAsia="Calibri" w:hAnsi="Frank Ruhl Libre" w:cs="Frank Ruhl Libre"/>
          <w:color w:val="000000" w:themeColor="text1"/>
          <w:sz w:val="23"/>
          <w:szCs w:val="23"/>
        </w:rPr>
        <w:t xml:space="preserve">Seminar or </w:t>
      </w:r>
      <w:proofErr w:type="spellStart"/>
      <w:r w:rsidR="418E2465" w:rsidRPr="00B20B58">
        <w:rPr>
          <w:rFonts w:ascii="Frank Ruhl Libre" w:eastAsia="Calibri" w:hAnsi="Frank Ruhl Libre" w:cs="Frank Ruhl Libre"/>
          <w:color w:val="000000" w:themeColor="text1"/>
          <w:sz w:val="23"/>
          <w:szCs w:val="23"/>
        </w:rPr>
        <w:t>Cardoner</w:t>
      </w:r>
      <w:proofErr w:type="spellEnd"/>
      <w:r w:rsidR="418E2465" w:rsidRPr="00B20B58">
        <w:rPr>
          <w:rFonts w:ascii="Frank Ruhl Libre" w:eastAsia="Calibri" w:hAnsi="Frank Ruhl Libre" w:cs="Frank Ruhl Libre"/>
          <w:color w:val="000000" w:themeColor="text1"/>
          <w:sz w:val="23"/>
          <w:szCs w:val="23"/>
        </w:rPr>
        <w:t xml:space="preserve"> Mission Formation Program.</w:t>
      </w:r>
    </w:p>
    <w:p w14:paraId="14AB4263" w14:textId="38FC3530" w:rsidR="2B6EFD9C" w:rsidRPr="00B20B58" w:rsidRDefault="2B6EFD9C" w:rsidP="00B20B58">
      <w:pPr>
        <w:spacing w:line="240" w:lineRule="auto"/>
        <w:ind w:left="-20" w:right="-20"/>
        <w:contextualSpacing/>
        <w:rPr>
          <w:rFonts w:ascii="Frank Ruhl Libre" w:eastAsia="Calibri" w:hAnsi="Frank Ruhl Libre" w:cs="Frank Ruhl Libre"/>
          <w:i/>
          <w:iCs/>
          <w:color w:val="000000" w:themeColor="text1"/>
          <w:sz w:val="23"/>
          <w:szCs w:val="23"/>
        </w:rPr>
      </w:pPr>
    </w:p>
    <w:p w14:paraId="7CFECED9" w14:textId="7CA5689D" w:rsidR="418E2465" w:rsidRPr="00B20B58" w:rsidRDefault="418E2465" w:rsidP="00B20B58">
      <w:pPr>
        <w:spacing w:line="240" w:lineRule="auto"/>
        <w:ind w:left="-20" w:right="-20"/>
        <w:contextualSpacing/>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 xml:space="preserve">Program components include: </w:t>
      </w:r>
    </w:p>
    <w:p w14:paraId="2173D125" w14:textId="52F0D5D9" w:rsidR="418E2465" w:rsidRPr="00B20B58" w:rsidRDefault="418E2465" w:rsidP="00B20B58">
      <w:pPr>
        <w:pStyle w:val="ListParagraph"/>
        <w:numPr>
          <w:ilvl w:val="0"/>
          <w:numId w:val="19"/>
        </w:numPr>
        <w:spacing w:line="240" w:lineRule="auto"/>
        <w:ind w:right="-20"/>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 xml:space="preserve">Learning and practicing Ignatian discernment </w:t>
      </w:r>
    </w:p>
    <w:p w14:paraId="5B07964D" w14:textId="266B6B80" w:rsidR="418E2465" w:rsidRPr="00B20B58" w:rsidRDefault="418E2465" w:rsidP="00B20B58">
      <w:pPr>
        <w:pStyle w:val="ListParagraph"/>
        <w:numPr>
          <w:ilvl w:val="0"/>
          <w:numId w:val="19"/>
        </w:numPr>
        <w:spacing w:line="240" w:lineRule="auto"/>
        <w:ind w:right="-20"/>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Proposal of a mission engagement project (individual or group)</w:t>
      </w:r>
    </w:p>
    <w:p w14:paraId="5FAB1F6E" w14:textId="2D2F4108" w:rsidR="418E2465" w:rsidRPr="00B20B58" w:rsidRDefault="418E2465" w:rsidP="00B20B58">
      <w:pPr>
        <w:pStyle w:val="ListParagraph"/>
        <w:numPr>
          <w:ilvl w:val="0"/>
          <w:numId w:val="19"/>
        </w:numPr>
        <w:spacing w:line="240" w:lineRule="auto"/>
        <w:ind w:right="-20"/>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Scaffolded support and coaching to enact the project</w:t>
      </w:r>
    </w:p>
    <w:p w14:paraId="2027B3FC" w14:textId="76F1677C" w:rsidR="418E2465" w:rsidRPr="00B20B58" w:rsidRDefault="418E2465" w:rsidP="00B20B58">
      <w:pPr>
        <w:pStyle w:val="ListParagraph"/>
        <w:numPr>
          <w:ilvl w:val="0"/>
          <w:numId w:val="19"/>
        </w:numPr>
        <w:spacing w:line="240" w:lineRule="auto"/>
        <w:ind w:right="-20"/>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Presentation of project at the annual Closing Celebration for all formation cohorts</w:t>
      </w:r>
    </w:p>
    <w:p w14:paraId="5986B47B" w14:textId="493C0053" w:rsidR="25FEF1CF" w:rsidRPr="00B20B58" w:rsidRDefault="418E2465" w:rsidP="0058623A">
      <w:pPr>
        <w:spacing w:line="240" w:lineRule="auto"/>
        <w:ind w:right="-20"/>
        <w:contextualSpacing/>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 xml:space="preserve">Following completion of Manresa, individuals are recognized as Mission Advocates. </w:t>
      </w:r>
      <w:r w:rsidR="0058623A">
        <w:rPr>
          <w:rFonts w:ascii="Frank Ruhl Libre" w:eastAsia="Calibri" w:hAnsi="Frank Ruhl Libre" w:cs="Frank Ruhl Libre"/>
          <w:color w:val="000000" w:themeColor="text1"/>
          <w:sz w:val="23"/>
          <w:szCs w:val="23"/>
        </w:rPr>
        <w:br/>
      </w:r>
    </w:p>
    <w:p w14:paraId="21C828DD" w14:textId="2E5F5FCA" w:rsidR="6157D5F9" w:rsidRPr="00B20B58" w:rsidRDefault="6157D5F9" w:rsidP="00B20B58">
      <w:pPr>
        <w:spacing w:line="240" w:lineRule="auto"/>
        <w:ind w:left="-20" w:right="-20"/>
        <w:contextualSpacing/>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Manresa meets</w:t>
      </w:r>
      <w:r w:rsidR="51090F98" w:rsidRPr="00B20B58">
        <w:rPr>
          <w:rFonts w:ascii="Frank Ruhl Libre" w:eastAsia="Calibri" w:hAnsi="Frank Ruhl Libre" w:cs="Frank Ruhl Libre"/>
          <w:color w:val="000000" w:themeColor="text1"/>
          <w:sz w:val="23"/>
          <w:szCs w:val="23"/>
        </w:rPr>
        <w:t xml:space="preserve">: </w:t>
      </w:r>
    </w:p>
    <w:p w14:paraId="6E493821" w14:textId="06C32271" w:rsidR="38632127" w:rsidRPr="00B20B58" w:rsidRDefault="38632127" w:rsidP="00B20B58">
      <w:pPr>
        <w:pStyle w:val="ListParagraph"/>
        <w:numPr>
          <w:ilvl w:val="0"/>
          <w:numId w:val="20"/>
        </w:numPr>
        <w:spacing w:line="240" w:lineRule="auto"/>
        <w:ind w:right="-20"/>
        <w:rPr>
          <w:rFonts w:ascii="Frank Ruhl Libre" w:eastAsia="Calibri" w:hAnsi="Frank Ruhl Libre" w:cs="Frank Ruhl Libre"/>
          <w:color w:val="000000" w:themeColor="text1"/>
          <w:sz w:val="23"/>
          <w:szCs w:val="23"/>
        </w:rPr>
      </w:pPr>
      <w:r w:rsidRPr="5634645E">
        <w:rPr>
          <w:rFonts w:ascii="Frank Ruhl Libre" w:eastAsia="Calibri" w:hAnsi="Frank Ruhl Libre" w:cs="Frank Ruhl Libre"/>
          <w:color w:val="000000" w:themeColor="text1"/>
          <w:sz w:val="23"/>
          <w:szCs w:val="23"/>
        </w:rPr>
        <w:t>F</w:t>
      </w:r>
      <w:r w:rsidR="51090F98" w:rsidRPr="5634645E">
        <w:rPr>
          <w:rFonts w:ascii="Frank Ruhl Libre" w:eastAsia="Calibri" w:hAnsi="Frank Ruhl Libre" w:cs="Frank Ruhl Libre"/>
          <w:color w:val="000000" w:themeColor="text1"/>
          <w:sz w:val="23"/>
          <w:szCs w:val="23"/>
        </w:rPr>
        <w:t xml:space="preserve">all semester: </w:t>
      </w:r>
    </w:p>
    <w:p w14:paraId="7EF2110A" w14:textId="075D5E38" w:rsidR="38632127" w:rsidRPr="00B20B58" w:rsidRDefault="2873FF63" w:rsidP="0703AC53">
      <w:pPr>
        <w:pStyle w:val="ListParagraph"/>
        <w:numPr>
          <w:ilvl w:val="1"/>
          <w:numId w:val="20"/>
        </w:numPr>
        <w:spacing w:line="240" w:lineRule="auto"/>
        <w:ind w:right="-20"/>
        <w:rPr>
          <w:rFonts w:ascii="Frank Ruhl Libre" w:eastAsia="Calibri" w:hAnsi="Frank Ruhl Libre" w:cs="Frank Ruhl Libre"/>
          <w:color w:val="000000" w:themeColor="text1"/>
          <w:sz w:val="23"/>
          <w:szCs w:val="23"/>
          <w:highlight w:val="yellow"/>
        </w:rPr>
      </w:pPr>
      <w:r w:rsidRPr="0703AC53">
        <w:rPr>
          <w:rFonts w:ascii="Frank Ruhl Libre" w:eastAsia="Calibri" w:hAnsi="Frank Ruhl Libre" w:cs="Frank Ruhl Libre"/>
          <w:color w:val="000000" w:themeColor="text1"/>
          <w:sz w:val="23"/>
          <w:szCs w:val="23"/>
          <w:highlight w:val="yellow"/>
        </w:rPr>
        <w:t>W</w:t>
      </w:r>
      <w:r w:rsidR="6157D5F9" w:rsidRPr="0703AC53">
        <w:rPr>
          <w:rFonts w:ascii="Frank Ruhl Libre" w:eastAsia="Calibri" w:hAnsi="Frank Ruhl Libre" w:cs="Frank Ruhl Libre"/>
          <w:color w:val="000000" w:themeColor="text1"/>
          <w:sz w:val="23"/>
          <w:szCs w:val="23"/>
          <w:highlight w:val="yellow"/>
        </w:rPr>
        <w:t xml:space="preserve">eekly for </w:t>
      </w:r>
      <w:r w:rsidR="3AAF6180" w:rsidRPr="0703AC53">
        <w:rPr>
          <w:rFonts w:ascii="Frank Ruhl Libre" w:eastAsia="Calibri" w:hAnsi="Frank Ruhl Libre" w:cs="Frank Ruhl Libre"/>
          <w:color w:val="000000" w:themeColor="text1"/>
          <w:sz w:val="23"/>
          <w:szCs w:val="23"/>
          <w:highlight w:val="yellow"/>
        </w:rPr>
        <w:t>9</w:t>
      </w:r>
      <w:r w:rsidR="6157D5F9" w:rsidRPr="0703AC53">
        <w:rPr>
          <w:rFonts w:ascii="Frank Ruhl Libre" w:eastAsia="Calibri" w:hAnsi="Frank Ruhl Libre" w:cs="Frank Ruhl Libre"/>
          <w:color w:val="000000" w:themeColor="text1"/>
          <w:sz w:val="23"/>
          <w:szCs w:val="23"/>
          <w:highlight w:val="yellow"/>
        </w:rPr>
        <w:t xml:space="preserve"> weeks </w:t>
      </w:r>
      <w:r w:rsidR="0AAEFD3A" w:rsidRPr="0703AC53">
        <w:rPr>
          <w:rFonts w:ascii="Frank Ruhl Libre" w:eastAsia="Calibri" w:hAnsi="Frank Ruhl Libre" w:cs="Frank Ruhl Libre"/>
          <w:color w:val="000000" w:themeColor="text1"/>
          <w:sz w:val="23"/>
          <w:szCs w:val="23"/>
          <w:highlight w:val="yellow"/>
        </w:rPr>
        <w:t>(Wednesdays 3:</w:t>
      </w:r>
      <w:r w:rsidR="00212431">
        <w:rPr>
          <w:rFonts w:ascii="Frank Ruhl Libre" w:eastAsia="Calibri" w:hAnsi="Frank Ruhl Libre" w:cs="Frank Ruhl Libre"/>
          <w:color w:val="000000" w:themeColor="text1"/>
          <w:sz w:val="23"/>
          <w:szCs w:val="23"/>
          <w:highlight w:val="yellow"/>
        </w:rPr>
        <w:t>25</w:t>
      </w:r>
      <w:r w:rsidR="0AAEFD3A" w:rsidRPr="0703AC53">
        <w:rPr>
          <w:rFonts w:ascii="Frank Ruhl Libre" w:eastAsia="Calibri" w:hAnsi="Frank Ruhl Libre" w:cs="Frank Ruhl Libre"/>
          <w:color w:val="000000" w:themeColor="text1"/>
          <w:sz w:val="23"/>
          <w:szCs w:val="23"/>
          <w:highlight w:val="yellow"/>
        </w:rPr>
        <w:t xml:space="preserve">-4:30pm; Hearth Room; September </w:t>
      </w:r>
      <w:r w:rsidR="009C1047">
        <w:rPr>
          <w:rFonts w:ascii="Frank Ruhl Libre" w:eastAsia="Calibri" w:hAnsi="Frank Ruhl Libre" w:cs="Frank Ruhl Libre"/>
          <w:color w:val="000000" w:themeColor="text1"/>
          <w:sz w:val="23"/>
          <w:szCs w:val="23"/>
          <w:highlight w:val="yellow"/>
        </w:rPr>
        <w:t>10</w:t>
      </w:r>
      <w:r w:rsidR="0AAEFD3A" w:rsidRPr="0703AC53">
        <w:rPr>
          <w:rFonts w:ascii="Frank Ruhl Libre" w:eastAsia="Calibri" w:hAnsi="Frank Ruhl Libre" w:cs="Frank Ruhl Libre"/>
          <w:color w:val="000000" w:themeColor="text1"/>
          <w:sz w:val="23"/>
          <w:szCs w:val="23"/>
          <w:highlight w:val="yellow"/>
        </w:rPr>
        <w:t>-</w:t>
      </w:r>
      <w:r w:rsidR="00212431">
        <w:rPr>
          <w:rFonts w:ascii="Frank Ruhl Libre" w:eastAsia="Calibri" w:hAnsi="Frank Ruhl Libre" w:cs="Frank Ruhl Libre"/>
          <w:color w:val="000000" w:themeColor="text1"/>
          <w:sz w:val="23"/>
          <w:szCs w:val="23"/>
          <w:highlight w:val="yellow"/>
        </w:rPr>
        <w:t>November 5</w:t>
      </w:r>
      <w:r w:rsidR="0AAEFD3A" w:rsidRPr="0703AC53">
        <w:rPr>
          <w:rFonts w:ascii="Frank Ruhl Libre" w:eastAsia="Calibri" w:hAnsi="Frank Ruhl Libre" w:cs="Frank Ruhl Libre"/>
          <w:color w:val="000000" w:themeColor="text1"/>
          <w:sz w:val="23"/>
          <w:szCs w:val="23"/>
          <w:highlight w:val="yellow"/>
        </w:rPr>
        <w:t>)</w:t>
      </w:r>
      <w:r w:rsidR="0AAEFD3A" w:rsidRPr="0703AC53">
        <w:rPr>
          <w:rFonts w:ascii="Frank Ruhl Libre" w:eastAsia="Calibri" w:hAnsi="Frank Ruhl Libre" w:cs="Frank Ruhl Libre"/>
          <w:color w:val="000000" w:themeColor="text1"/>
          <w:sz w:val="23"/>
          <w:szCs w:val="23"/>
        </w:rPr>
        <w:t xml:space="preserve"> </w:t>
      </w:r>
    </w:p>
    <w:p w14:paraId="59D982A4" w14:textId="03D8C43C" w:rsidR="35D93E69" w:rsidRPr="00B20B58" w:rsidRDefault="35D93E69" w:rsidP="00B20B58">
      <w:pPr>
        <w:pStyle w:val="ListParagraph"/>
        <w:numPr>
          <w:ilvl w:val="0"/>
          <w:numId w:val="20"/>
        </w:numPr>
        <w:spacing w:line="240" w:lineRule="auto"/>
        <w:ind w:right="-20"/>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S</w:t>
      </w:r>
      <w:r w:rsidR="6157D5F9" w:rsidRPr="00B20B58">
        <w:rPr>
          <w:rFonts w:ascii="Frank Ruhl Libre" w:eastAsia="Calibri" w:hAnsi="Frank Ruhl Libre" w:cs="Frank Ruhl Libre"/>
          <w:color w:val="000000" w:themeColor="text1"/>
          <w:sz w:val="23"/>
          <w:szCs w:val="23"/>
        </w:rPr>
        <w:t>pring semester</w:t>
      </w:r>
      <w:r w:rsidR="0968F1D4" w:rsidRPr="00B20B58">
        <w:rPr>
          <w:rFonts w:ascii="Frank Ruhl Libre" w:eastAsia="Calibri" w:hAnsi="Frank Ruhl Libre" w:cs="Frank Ruhl Libre"/>
          <w:color w:val="000000" w:themeColor="text1"/>
          <w:sz w:val="23"/>
          <w:szCs w:val="23"/>
        </w:rPr>
        <w:t xml:space="preserve">: </w:t>
      </w:r>
      <w:r w:rsidR="00212431">
        <w:rPr>
          <w:rFonts w:ascii="Frank Ruhl Libre" w:eastAsia="Calibri" w:hAnsi="Frank Ruhl Libre" w:cs="Frank Ruhl Libre"/>
          <w:color w:val="000000" w:themeColor="text1"/>
          <w:sz w:val="23"/>
          <w:szCs w:val="23"/>
        </w:rPr>
        <w:t>three times</w:t>
      </w:r>
    </w:p>
    <w:p w14:paraId="4903DCE7" w14:textId="65B6600D" w:rsidR="00121DB5" w:rsidRPr="00B20B58" w:rsidRDefault="75582A3E" w:rsidP="00B20B58">
      <w:pPr>
        <w:pStyle w:val="Heading2"/>
        <w:keepNext w:val="0"/>
        <w:keepLines w:val="0"/>
        <w:spacing w:line="240" w:lineRule="auto"/>
        <w:contextualSpacing/>
        <w:rPr>
          <w:rFonts w:ascii="Figtree" w:eastAsia="Aptos Display" w:hAnsi="Figtree" w:cs="Frank Ruhl Libre"/>
        </w:rPr>
      </w:pPr>
      <w:r w:rsidRPr="00B20B58">
        <w:rPr>
          <w:rFonts w:ascii="Figtree" w:eastAsia="Aptos Display" w:hAnsi="Figtree" w:cs="Frank Ruhl Libre"/>
        </w:rPr>
        <w:t xml:space="preserve">Program </w:t>
      </w:r>
      <w:r w:rsidR="1B4CEB7F" w:rsidRPr="00B20B58">
        <w:rPr>
          <w:rFonts w:ascii="Figtree" w:eastAsia="Aptos Display" w:hAnsi="Figtree" w:cs="Frank Ruhl Libre"/>
        </w:rPr>
        <w:t xml:space="preserve">Outcomes </w:t>
      </w:r>
    </w:p>
    <w:p w14:paraId="667CF861" w14:textId="7A4FA238" w:rsidR="00121DB5" w:rsidRPr="00B20B58" w:rsidRDefault="6D7FE666" w:rsidP="00B20B58">
      <w:pPr>
        <w:spacing w:line="240" w:lineRule="auto"/>
        <w:contextualSpacing/>
        <w:rPr>
          <w:rFonts w:ascii="Frank Ruhl Libre" w:eastAsia="Calibri" w:hAnsi="Frank Ruhl Libre" w:cs="Frank Ruhl Libre"/>
          <w:sz w:val="23"/>
          <w:szCs w:val="23"/>
        </w:rPr>
      </w:pPr>
      <w:r w:rsidRPr="00B20B58">
        <w:rPr>
          <w:rFonts w:ascii="Frank Ruhl Libre" w:eastAsia="Calibri" w:hAnsi="Frank Ruhl Libre" w:cs="Frank Ruhl Libre"/>
          <w:sz w:val="23"/>
          <w:szCs w:val="23"/>
        </w:rPr>
        <w:t xml:space="preserve">Manresa </w:t>
      </w:r>
      <w:r w:rsidR="1B4CEB7F" w:rsidRPr="00B20B58">
        <w:rPr>
          <w:rFonts w:ascii="Frank Ruhl Libre" w:eastAsia="Calibri" w:hAnsi="Frank Ruhl Libre" w:cs="Frank Ruhl Libre"/>
          <w:sz w:val="23"/>
          <w:szCs w:val="23"/>
        </w:rPr>
        <w:t>Participants will...</w:t>
      </w:r>
    </w:p>
    <w:p w14:paraId="2EFB939F" w14:textId="21255399" w:rsidR="00121DB5" w:rsidRPr="00B20B58" w:rsidRDefault="1B4CEB7F" w:rsidP="00B20B58">
      <w:pPr>
        <w:pStyle w:val="ListParagraph"/>
        <w:numPr>
          <w:ilvl w:val="0"/>
          <w:numId w:val="24"/>
        </w:numPr>
        <w:spacing w:line="24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Summarize discernment from the Ignatian tradition</w:t>
      </w:r>
    </w:p>
    <w:p w14:paraId="5E13E926" w14:textId="09EBC4FD" w:rsidR="00121DB5" w:rsidRPr="00B20B58" w:rsidRDefault="1B4CEB7F" w:rsidP="00B20B58">
      <w:pPr>
        <w:pStyle w:val="ListParagraph"/>
        <w:numPr>
          <w:ilvl w:val="0"/>
          <w:numId w:val="24"/>
        </w:numPr>
        <w:spacing w:line="24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 xml:space="preserve">Identify the significance of how discernment can shape Jesuit universities </w:t>
      </w:r>
    </w:p>
    <w:p w14:paraId="57ACB431" w14:textId="7C877DE9" w:rsidR="00121DB5" w:rsidRPr="00B20B58" w:rsidRDefault="1B4CEB7F" w:rsidP="00B20B58">
      <w:pPr>
        <w:pStyle w:val="ListParagraph"/>
        <w:numPr>
          <w:ilvl w:val="0"/>
          <w:numId w:val="24"/>
        </w:numPr>
        <w:spacing w:line="24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 xml:space="preserve">Utilize tools of discernment </w:t>
      </w:r>
    </w:p>
    <w:p w14:paraId="52813568" w14:textId="75BFC321" w:rsidR="00121DB5" w:rsidRPr="00B20B58" w:rsidRDefault="1B4CEB7F" w:rsidP="00B20B58">
      <w:pPr>
        <w:pStyle w:val="ListParagraph"/>
        <w:numPr>
          <w:ilvl w:val="0"/>
          <w:numId w:val="24"/>
        </w:numPr>
        <w:spacing w:line="24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Establish a community of mission advocates with faculty &amp; staff colleagues</w:t>
      </w:r>
    </w:p>
    <w:p w14:paraId="62E89F1D" w14:textId="51122E67" w:rsidR="00121DB5" w:rsidRPr="00B20B58" w:rsidRDefault="1B4CEB7F" w:rsidP="00B20B58">
      <w:pPr>
        <w:pStyle w:val="ListParagraph"/>
        <w:numPr>
          <w:ilvl w:val="0"/>
          <w:numId w:val="24"/>
        </w:numPr>
        <w:spacing w:line="24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Understand self as co-responsible for mission</w:t>
      </w:r>
    </w:p>
    <w:p w14:paraId="1E8B1AE0" w14:textId="33EA0247" w:rsidR="00121DB5" w:rsidRPr="008F5752" w:rsidRDefault="1B4CEB7F" w:rsidP="00B20B58">
      <w:pPr>
        <w:pStyle w:val="ListParagraph"/>
        <w:numPr>
          <w:ilvl w:val="0"/>
          <w:numId w:val="24"/>
        </w:numPr>
        <w:spacing w:line="240" w:lineRule="auto"/>
        <w:rPr>
          <w:rFonts w:ascii="Frank Ruhl Libre" w:eastAsia="Calibri" w:hAnsi="Frank Ruhl Libre" w:cs="Frank Ruhl Libre"/>
          <w:color w:val="000000" w:themeColor="text1"/>
          <w:sz w:val="23"/>
          <w:szCs w:val="23"/>
          <w:lang w:val="fr-FR"/>
        </w:rPr>
      </w:pPr>
      <w:proofErr w:type="spellStart"/>
      <w:r w:rsidRPr="008F5752">
        <w:rPr>
          <w:rFonts w:ascii="Frank Ruhl Libre" w:eastAsia="Calibri" w:hAnsi="Frank Ruhl Libre" w:cs="Frank Ruhl Libre"/>
          <w:color w:val="000000" w:themeColor="text1"/>
          <w:sz w:val="23"/>
          <w:szCs w:val="23"/>
          <w:lang w:val="fr-FR"/>
        </w:rPr>
        <w:t>Implement</w:t>
      </w:r>
      <w:proofErr w:type="spellEnd"/>
      <w:r w:rsidRPr="008F5752">
        <w:rPr>
          <w:rFonts w:ascii="Frank Ruhl Libre" w:eastAsia="Calibri" w:hAnsi="Frank Ruhl Libre" w:cs="Frank Ruhl Libre"/>
          <w:color w:val="000000" w:themeColor="text1"/>
          <w:sz w:val="23"/>
          <w:szCs w:val="23"/>
          <w:lang w:val="fr-FR"/>
        </w:rPr>
        <w:t xml:space="preserve"> a mission engagement </w:t>
      </w:r>
      <w:proofErr w:type="spellStart"/>
      <w:r w:rsidRPr="008F5752">
        <w:rPr>
          <w:rFonts w:ascii="Frank Ruhl Libre" w:eastAsia="Calibri" w:hAnsi="Frank Ruhl Libre" w:cs="Frank Ruhl Libre"/>
          <w:color w:val="000000" w:themeColor="text1"/>
          <w:sz w:val="23"/>
          <w:szCs w:val="23"/>
          <w:lang w:val="fr-FR"/>
        </w:rPr>
        <w:t>project</w:t>
      </w:r>
      <w:proofErr w:type="spellEnd"/>
      <w:r w:rsidR="00F7292F" w:rsidRPr="008F5752">
        <w:rPr>
          <w:rFonts w:ascii="Frank Ruhl Libre" w:hAnsi="Frank Ruhl Libre" w:cs="Frank Ruhl Libre"/>
          <w:lang w:val="fr-FR"/>
        </w:rPr>
        <w:tab/>
      </w:r>
      <w:r w:rsidR="00F7292F" w:rsidRPr="008F5752">
        <w:rPr>
          <w:rFonts w:ascii="Frank Ruhl Libre" w:hAnsi="Frank Ruhl Libre" w:cs="Frank Ruhl Libre"/>
          <w:lang w:val="fr-FR"/>
        </w:rPr>
        <w:tab/>
      </w:r>
    </w:p>
    <w:p w14:paraId="36965105" w14:textId="1DA3CC7B" w:rsidR="00121DB5" w:rsidRPr="00B20B58" w:rsidRDefault="1B4CEB7F" w:rsidP="00B20B58">
      <w:pPr>
        <w:pStyle w:val="ListParagraph"/>
        <w:numPr>
          <w:ilvl w:val="0"/>
          <w:numId w:val="24"/>
        </w:numPr>
        <w:spacing w:line="24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Create an artifact</w:t>
      </w:r>
      <w:r w:rsidR="00076462">
        <w:rPr>
          <w:rFonts w:ascii="Frank Ruhl Libre" w:eastAsia="Calibri" w:hAnsi="Frank Ruhl Libre" w:cs="Frank Ruhl Libre"/>
          <w:color w:val="000000" w:themeColor="text1"/>
          <w:sz w:val="23"/>
          <w:szCs w:val="23"/>
        </w:rPr>
        <w:t xml:space="preserve"> representing the mission engagement project</w:t>
      </w:r>
    </w:p>
    <w:p w14:paraId="148C820A" w14:textId="2FE83EC3" w:rsidR="00121DB5" w:rsidRPr="00B20B58" w:rsidRDefault="1B4CEB7F" w:rsidP="00B20B58">
      <w:pPr>
        <w:pStyle w:val="ListParagraph"/>
        <w:numPr>
          <w:ilvl w:val="0"/>
          <w:numId w:val="24"/>
        </w:numPr>
        <w:spacing w:line="240" w:lineRule="auto"/>
        <w:rPr>
          <w:rFonts w:ascii="Frank Ruhl Libre" w:eastAsia="Calibri" w:hAnsi="Frank Ruhl Libre" w:cs="Frank Ruhl Libre"/>
          <w:color w:val="000000" w:themeColor="text1"/>
          <w:sz w:val="23"/>
          <w:szCs w:val="23"/>
        </w:rPr>
      </w:pPr>
      <w:r w:rsidRPr="2035B1F4">
        <w:rPr>
          <w:rFonts w:ascii="Frank Ruhl Libre" w:eastAsia="Calibri" w:hAnsi="Frank Ruhl Libre" w:cs="Frank Ruhl Libre"/>
          <w:color w:val="000000" w:themeColor="text1"/>
          <w:sz w:val="23"/>
          <w:szCs w:val="23"/>
        </w:rPr>
        <w:t xml:space="preserve">Share the engagement project at year-end celebration inspiring future cohorts toward action </w:t>
      </w:r>
    </w:p>
    <w:p w14:paraId="2173C28F" w14:textId="27C8C6D8" w:rsidR="7A4435EF" w:rsidRDefault="7A4435EF" w:rsidP="2035B1F4">
      <w:pPr>
        <w:spacing w:after="0" w:line="240" w:lineRule="auto"/>
        <w:rPr>
          <w:rFonts w:ascii="Figtree" w:eastAsia="Calibri" w:hAnsi="Figtree" w:cs="Frank Ruhl Libre"/>
          <w:b/>
          <w:bCs/>
          <w:color w:val="000000" w:themeColor="text1"/>
          <w:sz w:val="36"/>
          <w:szCs w:val="36"/>
        </w:rPr>
      </w:pPr>
      <w:r w:rsidRPr="2035B1F4">
        <w:rPr>
          <w:rFonts w:ascii="Figtree" w:eastAsia="Calibri" w:hAnsi="Figtree" w:cs="Frank Ruhl Libre"/>
          <w:b/>
          <w:bCs/>
          <w:color w:val="000000" w:themeColor="text1"/>
          <w:sz w:val="36"/>
          <w:szCs w:val="36"/>
        </w:rPr>
        <w:lastRenderedPageBreak/>
        <w:t>Fall 202</w:t>
      </w:r>
      <w:r w:rsidR="008F5752">
        <w:rPr>
          <w:rFonts w:ascii="Figtree" w:eastAsia="Calibri" w:hAnsi="Figtree" w:cs="Frank Ruhl Libre"/>
          <w:b/>
          <w:bCs/>
          <w:color w:val="000000" w:themeColor="text1"/>
          <w:sz w:val="36"/>
          <w:szCs w:val="36"/>
        </w:rPr>
        <w:t>5</w:t>
      </w:r>
    </w:p>
    <w:p w14:paraId="481FE57A" w14:textId="77777777" w:rsidR="002A1D84" w:rsidRDefault="002A1D84" w:rsidP="002A1D84">
      <w:pPr>
        <w:spacing w:after="0" w:line="240" w:lineRule="auto"/>
        <w:rPr>
          <w:rFonts w:ascii="Figtree" w:eastAsia="Calibri" w:hAnsi="Figtree" w:cs="Frank Ruhl Libre"/>
          <w:b/>
          <w:bCs/>
          <w:color w:val="000000" w:themeColor="text1"/>
          <w:sz w:val="36"/>
          <w:szCs w:val="36"/>
        </w:rPr>
      </w:pPr>
    </w:p>
    <w:tbl>
      <w:tblPr>
        <w:tblStyle w:val="TableGrid"/>
        <w:tblW w:w="10800" w:type="dxa"/>
        <w:tblLayout w:type="fixed"/>
        <w:tblLook w:val="06A0" w:firstRow="1" w:lastRow="0" w:firstColumn="1" w:lastColumn="0" w:noHBand="1" w:noVBand="1"/>
      </w:tblPr>
      <w:tblGrid>
        <w:gridCol w:w="3600"/>
        <w:gridCol w:w="3600"/>
        <w:gridCol w:w="3600"/>
      </w:tblGrid>
      <w:tr w:rsidR="002A1D84" w:rsidRPr="00B20B58" w14:paraId="05A206FD" w14:textId="77777777" w:rsidTr="0703AC53">
        <w:trPr>
          <w:trHeight w:val="300"/>
        </w:trPr>
        <w:tc>
          <w:tcPr>
            <w:tcW w:w="10800" w:type="dxa"/>
            <w:gridSpan w:val="3"/>
            <w:shd w:val="clear" w:color="auto" w:fill="D9D9D9" w:themeFill="background1" w:themeFillShade="D9"/>
          </w:tcPr>
          <w:p w14:paraId="0AB34AFF" w14:textId="312DCB0F" w:rsidR="002A1D84" w:rsidRPr="00B20B58" w:rsidRDefault="002A1D84">
            <w:pPr>
              <w:spacing w:line="230" w:lineRule="auto"/>
              <w:rPr>
                <w:rFonts w:ascii="Frank Ruhl Libre" w:eastAsia="Calibri" w:hAnsi="Frank Ruhl Libre" w:cs="Frank Ruhl Libre"/>
                <w:b/>
                <w:bCs/>
                <w:sz w:val="23"/>
                <w:szCs w:val="23"/>
              </w:rPr>
            </w:pPr>
            <w:r>
              <w:rPr>
                <w:rFonts w:ascii="Frank Ruhl Libre" w:eastAsia="Calibri" w:hAnsi="Frank Ruhl Libre" w:cs="Frank Ruhl Libre"/>
                <w:b/>
                <w:bCs/>
                <w:sz w:val="23"/>
                <w:szCs w:val="23"/>
              </w:rPr>
              <w:t xml:space="preserve">Session 1: </w:t>
            </w:r>
            <w:r w:rsidRPr="00B20B58">
              <w:rPr>
                <w:rFonts w:ascii="Frank Ruhl Libre" w:eastAsia="Calibri" w:hAnsi="Frank Ruhl Libre" w:cs="Frank Ruhl Libre"/>
                <w:b/>
                <w:bCs/>
                <w:sz w:val="23"/>
                <w:szCs w:val="23"/>
              </w:rPr>
              <w:t xml:space="preserve"> </w:t>
            </w:r>
            <w:r>
              <w:rPr>
                <w:rFonts w:ascii="Frank Ruhl Libre" w:eastAsia="Calibri" w:hAnsi="Frank Ruhl Libre" w:cs="Frank Ruhl Libre"/>
                <w:b/>
                <w:bCs/>
                <w:sz w:val="23"/>
                <w:szCs w:val="23"/>
              </w:rPr>
              <w:t>Orientation (Sept 10)</w:t>
            </w:r>
          </w:p>
          <w:p w14:paraId="1B50CBAA" w14:textId="77777777" w:rsidR="002A1D84" w:rsidRPr="00B20B58" w:rsidRDefault="002A1D84">
            <w:pPr>
              <w:spacing w:line="230" w:lineRule="auto"/>
              <w:rPr>
                <w:rFonts w:ascii="Frank Ruhl Libre" w:eastAsia="Calibri" w:hAnsi="Frank Ruhl Libre" w:cs="Frank Ruhl Libre"/>
                <w:i/>
                <w:iCs/>
                <w:color w:val="000000" w:themeColor="text1"/>
                <w:sz w:val="23"/>
                <w:szCs w:val="23"/>
              </w:rPr>
            </w:pPr>
            <w:r w:rsidRPr="00B20B58">
              <w:rPr>
                <w:rFonts w:ascii="Frank Ruhl Libre" w:eastAsia="Calibri" w:hAnsi="Frank Ruhl Libre" w:cs="Frank Ruhl Libre"/>
                <w:i/>
                <w:iCs/>
                <w:sz w:val="23"/>
                <w:szCs w:val="23"/>
              </w:rPr>
              <w:t>Prompt: What is a gift/skill you have been growing in your time at GU?</w:t>
            </w:r>
          </w:p>
        </w:tc>
      </w:tr>
      <w:tr w:rsidR="002A1D84" w:rsidRPr="00B20B58" w14:paraId="4DEE44ED" w14:textId="77777777" w:rsidTr="0703AC53">
        <w:trPr>
          <w:trHeight w:val="300"/>
        </w:trPr>
        <w:tc>
          <w:tcPr>
            <w:tcW w:w="3600" w:type="dxa"/>
          </w:tcPr>
          <w:p w14:paraId="33F2BD4D" w14:textId="12A7A58E" w:rsidR="002A1D84" w:rsidRPr="00976DA5" w:rsidRDefault="002A1D84">
            <w:pPr>
              <w:spacing w:line="230" w:lineRule="auto"/>
              <w:rPr>
                <w:rFonts w:ascii="Frank Ruhl Libre" w:eastAsia="Calibri" w:hAnsi="Frank Ruhl Libre" w:cs="Frank Ruhl Libre"/>
                <w:b/>
                <w:bCs/>
                <w:sz w:val="23"/>
                <w:szCs w:val="23"/>
              </w:rPr>
            </w:pPr>
            <w:r w:rsidRPr="00976DA5">
              <w:rPr>
                <w:rFonts w:ascii="Frank Ruhl Libre" w:eastAsia="Calibri" w:hAnsi="Frank Ruhl Libre" w:cs="Frank Ruhl Libre"/>
                <w:b/>
                <w:bCs/>
                <w:sz w:val="23"/>
                <w:szCs w:val="23"/>
              </w:rPr>
              <w:t>Outcomes</w:t>
            </w:r>
            <w:r w:rsidR="00CB6806" w:rsidRPr="00976DA5">
              <w:rPr>
                <w:rFonts w:ascii="Frank Ruhl Libre" w:eastAsia="Calibri" w:hAnsi="Frank Ruhl Libre" w:cs="Frank Ruhl Libre"/>
                <w:b/>
                <w:bCs/>
                <w:sz w:val="23"/>
                <w:szCs w:val="23"/>
              </w:rPr>
              <w:t xml:space="preserve"> (4</w:t>
            </w:r>
            <w:r w:rsidR="00976DA5" w:rsidRPr="00976DA5">
              <w:rPr>
                <w:rFonts w:ascii="Frank Ruhl Libre" w:eastAsia="Calibri" w:hAnsi="Frank Ruhl Libre" w:cs="Frank Ruhl Libre"/>
                <w:b/>
                <w:bCs/>
                <w:sz w:val="23"/>
                <w:szCs w:val="23"/>
              </w:rPr>
              <w:t>)</w:t>
            </w:r>
          </w:p>
          <w:p w14:paraId="590E1BED" w14:textId="75BFF3FA" w:rsidR="002A1D84" w:rsidRPr="00976DA5" w:rsidRDefault="00976DA5" w:rsidP="002A1D84">
            <w:pPr>
              <w:pStyle w:val="ListParagraph"/>
              <w:numPr>
                <w:ilvl w:val="0"/>
                <w:numId w:val="23"/>
              </w:numPr>
              <w:rPr>
                <w:rFonts w:ascii="Frank Ruhl Libre" w:eastAsia="Calibri" w:hAnsi="Frank Ruhl Libre" w:cs="Frank Ruhl Libre"/>
                <w:sz w:val="23"/>
                <w:szCs w:val="23"/>
              </w:rPr>
            </w:pPr>
            <w:r w:rsidRPr="0703AC53">
              <w:rPr>
                <w:rFonts w:ascii="Frank Ruhl Libre" w:eastAsia="Calibri" w:hAnsi="Frank Ruhl Libre" w:cs="Frank Ruhl Libre"/>
                <w:sz w:val="23"/>
                <w:szCs w:val="23"/>
              </w:rPr>
              <w:t>B</w:t>
            </w:r>
            <w:r w:rsidR="002A1D84" w:rsidRPr="0703AC53">
              <w:rPr>
                <w:rFonts w:ascii="Frank Ruhl Libre" w:eastAsia="Calibri" w:hAnsi="Frank Ruhl Libre" w:cs="Frank Ruhl Libre"/>
                <w:sz w:val="23"/>
                <w:szCs w:val="23"/>
              </w:rPr>
              <w:t>uild relationships &amp; group cohesion</w:t>
            </w:r>
          </w:p>
          <w:p w14:paraId="3BC3290E" w14:textId="7E3CF3EA" w:rsidR="002A1D84" w:rsidRPr="00976DA5" w:rsidRDefault="22F21D6F" w:rsidP="0703AC53">
            <w:pPr>
              <w:pStyle w:val="ListParagraph"/>
              <w:numPr>
                <w:ilvl w:val="0"/>
                <w:numId w:val="23"/>
              </w:numPr>
              <w:rPr>
                <w:rFonts w:ascii="Frank Ruhl Libre" w:eastAsia="Calibri" w:hAnsi="Frank Ruhl Libre" w:cs="Frank Ruhl Libre"/>
              </w:rPr>
            </w:pPr>
            <w:r w:rsidRPr="0703AC53">
              <w:rPr>
                <w:rFonts w:ascii="Frank Ruhl Libre" w:eastAsia="Calibri" w:hAnsi="Frank Ruhl Libre" w:cs="Frank Ruhl Libre"/>
              </w:rPr>
              <w:t>Blending cohorts and aligning what has been covered</w:t>
            </w:r>
          </w:p>
          <w:p w14:paraId="278B8132" w14:textId="53A0EF7A" w:rsidR="002A1D84" w:rsidRPr="00976DA5" w:rsidRDefault="799EBEC5" w:rsidP="0703AC53">
            <w:pPr>
              <w:pStyle w:val="ListParagraph"/>
              <w:numPr>
                <w:ilvl w:val="0"/>
                <w:numId w:val="23"/>
              </w:numPr>
              <w:rPr>
                <w:rFonts w:ascii="Frank Ruhl Libre" w:eastAsia="Calibri" w:hAnsi="Frank Ruhl Libre" w:cs="Frank Ruhl Libre"/>
              </w:rPr>
            </w:pPr>
            <w:r w:rsidRPr="0703AC53">
              <w:rPr>
                <w:rFonts w:ascii="Frank Ruhl Libre" w:eastAsia="Calibri" w:hAnsi="Frank Ruhl Libre" w:cs="Frank Ruhl Libre"/>
              </w:rPr>
              <w:t>Re-engaging with what matters to them after two semesters of mission formation</w:t>
            </w:r>
          </w:p>
          <w:p w14:paraId="4F314846" w14:textId="692E751C" w:rsidR="002A1D84" w:rsidRPr="00976DA5" w:rsidRDefault="135863BD" w:rsidP="0703AC53">
            <w:pPr>
              <w:pStyle w:val="ListParagraph"/>
              <w:numPr>
                <w:ilvl w:val="0"/>
                <w:numId w:val="23"/>
              </w:numPr>
              <w:rPr>
                <w:rFonts w:ascii="Frank Ruhl Libre" w:eastAsia="Calibri" w:hAnsi="Frank Ruhl Libre" w:cs="Frank Ruhl Libre"/>
                <w:color w:val="000000" w:themeColor="text1"/>
              </w:rPr>
            </w:pPr>
            <w:r w:rsidRPr="0703AC53">
              <w:rPr>
                <w:rFonts w:ascii="Frank Ruhl Libre" w:eastAsia="Calibri" w:hAnsi="Frank Ruhl Libre" w:cs="Frank Ruhl Libre"/>
                <w:sz w:val="23"/>
                <w:szCs w:val="23"/>
              </w:rPr>
              <w:t>Introduce arc of Manresa &amp; mission engagement project</w:t>
            </w:r>
          </w:p>
          <w:p w14:paraId="635EA66A" w14:textId="7C3ABC42" w:rsidR="002A1D84" w:rsidRPr="00976DA5" w:rsidRDefault="002A1D84" w:rsidP="0703AC53">
            <w:pPr>
              <w:pStyle w:val="ListParagraph"/>
              <w:ind w:left="0"/>
              <w:rPr>
                <w:rFonts w:ascii="Frank Ruhl Libre" w:eastAsia="Calibri" w:hAnsi="Frank Ruhl Libre" w:cs="Frank Ruhl Libre"/>
              </w:rPr>
            </w:pPr>
          </w:p>
        </w:tc>
        <w:tc>
          <w:tcPr>
            <w:tcW w:w="3600" w:type="dxa"/>
          </w:tcPr>
          <w:p w14:paraId="41231D27" w14:textId="77777777" w:rsidR="002A1D84" w:rsidRPr="00976DA5" w:rsidRDefault="002A1D84">
            <w:pPr>
              <w:spacing w:line="230" w:lineRule="auto"/>
              <w:rPr>
                <w:rFonts w:ascii="Frank Ruhl Libre" w:eastAsia="Calibri" w:hAnsi="Frank Ruhl Libre" w:cs="Frank Ruhl Libre"/>
                <w:b/>
                <w:bCs/>
                <w:sz w:val="23"/>
                <w:szCs w:val="23"/>
              </w:rPr>
            </w:pPr>
            <w:r w:rsidRPr="00976DA5">
              <w:rPr>
                <w:rFonts w:ascii="Frank Ruhl Libre" w:eastAsia="Calibri" w:hAnsi="Frank Ruhl Libre" w:cs="Frank Ruhl Libre"/>
                <w:b/>
                <w:bCs/>
                <w:sz w:val="23"/>
                <w:szCs w:val="23"/>
              </w:rPr>
              <w:t>Outline</w:t>
            </w:r>
          </w:p>
          <w:p w14:paraId="23DFAB05" w14:textId="46F39EB5" w:rsidR="002A1D84" w:rsidRPr="00976DA5" w:rsidRDefault="002A1D84" w:rsidP="002A1D84">
            <w:pPr>
              <w:pStyle w:val="ListParagraph"/>
              <w:numPr>
                <w:ilvl w:val="0"/>
                <w:numId w:val="26"/>
              </w:numPr>
              <w:rPr>
                <w:rFonts w:ascii="Frank Ruhl Libre" w:eastAsia="Calibri" w:hAnsi="Frank Ruhl Libre" w:cs="Frank Ruhl Libre"/>
                <w:sz w:val="23"/>
                <w:szCs w:val="23"/>
              </w:rPr>
            </w:pPr>
            <w:r w:rsidRPr="0703AC53">
              <w:rPr>
                <w:rFonts w:ascii="Frank Ruhl Libre" w:eastAsia="Calibri" w:hAnsi="Frank Ruhl Libre" w:cs="Frank Ruhl Libre"/>
                <w:sz w:val="23"/>
                <w:szCs w:val="23"/>
              </w:rPr>
              <w:t>Thoughtful introduction of people &amp; opportunities to learn names/interact</w:t>
            </w:r>
            <w:r w:rsidR="4106C7D9" w:rsidRPr="0703AC53">
              <w:rPr>
                <w:rFonts w:ascii="Frank Ruhl Libre" w:eastAsia="Calibri" w:hAnsi="Frank Ruhl Libre" w:cs="Frank Ruhl Libre"/>
                <w:sz w:val="23"/>
                <w:szCs w:val="23"/>
              </w:rPr>
              <w:t xml:space="preserve"> (stress role area, not title)</w:t>
            </w:r>
          </w:p>
          <w:p w14:paraId="5A20422C" w14:textId="77777777" w:rsidR="002A15C0" w:rsidRPr="00976DA5" w:rsidRDefault="002A15C0" w:rsidP="002A15C0">
            <w:pPr>
              <w:pStyle w:val="ListParagraph"/>
              <w:numPr>
                <w:ilvl w:val="0"/>
                <w:numId w:val="26"/>
              </w:numPr>
              <w:rPr>
                <w:rFonts w:ascii="Frank Ruhl Libre" w:eastAsia="Calibri" w:hAnsi="Frank Ruhl Libre" w:cs="Frank Ruhl Libre"/>
                <w:sz w:val="23"/>
                <w:szCs w:val="23"/>
              </w:rPr>
            </w:pPr>
            <w:r w:rsidRPr="00976DA5">
              <w:rPr>
                <w:rFonts w:ascii="Frank Ruhl Libre" w:eastAsia="Calibri" w:hAnsi="Frank Ruhl Libre" w:cs="Frank Ruhl Libre"/>
                <w:sz w:val="23"/>
                <w:szCs w:val="23"/>
              </w:rPr>
              <w:t>Introduction to Manresa</w:t>
            </w:r>
          </w:p>
          <w:p w14:paraId="53D70025" w14:textId="77777777" w:rsidR="002A1D84" w:rsidRPr="00976DA5" w:rsidRDefault="002A1D84" w:rsidP="002A1D84">
            <w:pPr>
              <w:pStyle w:val="ListParagraph"/>
              <w:numPr>
                <w:ilvl w:val="0"/>
                <w:numId w:val="26"/>
              </w:numPr>
              <w:rPr>
                <w:rFonts w:ascii="Frank Ruhl Libre" w:eastAsia="Calibri" w:hAnsi="Frank Ruhl Libre" w:cs="Frank Ruhl Libre"/>
                <w:sz w:val="23"/>
                <w:szCs w:val="23"/>
              </w:rPr>
            </w:pPr>
            <w:r w:rsidRPr="0703AC53">
              <w:rPr>
                <w:rFonts w:ascii="Frank Ruhl Libre" w:eastAsia="Calibri" w:hAnsi="Frank Ruhl Libre" w:cs="Frank Ruhl Libre"/>
                <w:sz w:val="23"/>
                <w:szCs w:val="23"/>
              </w:rPr>
              <w:t>Guided journal review (bring with) - unearth themes; notice patterns of what drawn to, resisting curious about</w:t>
            </w:r>
          </w:p>
          <w:p w14:paraId="0C59C8B2" w14:textId="0135FFB6" w:rsidR="2B4F59B3" w:rsidRDefault="2B4F59B3" w:rsidP="0703AC53">
            <w:pPr>
              <w:pStyle w:val="ListParagraph"/>
              <w:numPr>
                <w:ilvl w:val="1"/>
                <w:numId w:val="26"/>
              </w:numPr>
              <w:rPr>
                <w:rFonts w:ascii="Frank Ruhl Libre" w:eastAsia="Calibri" w:hAnsi="Frank Ruhl Libre" w:cs="Frank Ruhl Libre"/>
                <w:sz w:val="23"/>
                <w:szCs w:val="23"/>
              </w:rPr>
            </w:pPr>
            <w:r w:rsidRPr="0703AC53">
              <w:rPr>
                <w:rFonts w:ascii="Frank Ruhl Libre" w:eastAsia="Calibri" w:hAnsi="Frank Ruhl Libre" w:cs="Frank Ruhl Libre"/>
                <w:sz w:val="23"/>
                <w:szCs w:val="23"/>
              </w:rPr>
              <w:t>Acknowledge different structure, same content for each cohort</w:t>
            </w:r>
          </w:p>
          <w:p w14:paraId="6B1F9A3B" w14:textId="57B76F8F" w:rsidR="002A1D84" w:rsidRPr="002A15C0" w:rsidRDefault="002A1D84" w:rsidP="002A15C0">
            <w:pPr>
              <w:pStyle w:val="ListParagraph"/>
              <w:numPr>
                <w:ilvl w:val="0"/>
                <w:numId w:val="26"/>
              </w:numPr>
              <w:rPr>
                <w:rFonts w:ascii="Frank Ruhl Libre" w:eastAsia="Calibri" w:hAnsi="Frank Ruhl Libre" w:cs="Frank Ruhl Libre"/>
                <w:sz w:val="23"/>
                <w:szCs w:val="23"/>
              </w:rPr>
            </w:pPr>
            <w:r w:rsidRPr="00976DA5">
              <w:rPr>
                <w:rFonts w:ascii="Frank Ruhl Libre" w:eastAsia="Calibri" w:hAnsi="Frank Ruhl Libre" w:cs="Frank Ruhl Libre"/>
                <w:sz w:val="23"/>
                <w:szCs w:val="23"/>
              </w:rPr>
              <w:t>Pair-share (with someone not in your original cohort)</w:t>
            </w:r>
          </w:p>
        </w:tc>
        <w:tc>
          <w:tcPr>
            <w:tcW w:w="3600" w:type="dxa"/>
          </w:tcPr>
          <w:p w14:paraId="366CBA0D" w14:textId="77777777" w:rsidR="002A1D84" w:rsidRPr="00976DA5" w:rsidRDefault="002A1D84">
            <w:pPr>
              <w:spacing w:line="230" w:lineRule="auto"/>
              <w:rPr>
                <w:rFonts w:ascii="Frank Ruhl Libre" w:eastAsia="Calibri" w:hAnsi="Frank Ruhl Libre" w:cs="Frank Ruhl Libre"/>
                <w:b/>
                <w:bCs/>
                <w:sz w:val="23"/>
                <w:szCs w:val="23"/>
              </w:rPr>
            </w:pPr>
            <w:r w:rsidRPr="00976DA5">
              <w:rPr>
                <w:rFonts w:ascii="Frank Ruhl Libre" w:eastAsia="Calibri" w:hAnsi="Frank Ruhl Libre" w:cs="Frank Ruhl Libre"/>
                <w:b/>
                <w:bCs/>
                <w:sz w:val="23"/>
                <w:szCs w:val="23"/>
              </w:rPr>
              <w:t>Resources</w:t>
            </w:r>
          </w:p>
          <w:p w14:paraId="7972C37F" w14:textId="7630C242" w:rsidR="002A1D84" w:rsidRPr="00976DA5" w:rsidRDefault="00976DA5">
            <w:pPr>
              <w:pStyle w:val="ListParagraph"/>
              <w:numPr>
                <w:ilvl w:val="0"/>
                <w:numId w:val="22"/>
              </w:numPr>
              <w:spacing w:line="230" w:lineRule="auto"/>
              <w:rPr>
                <w:rFonts w:ascii="Frank Ruhl Libre" w:eastAsia="Calibri" w:hAnsi="Frank Ruhl Libre" w:cs="Frank Ruhl Libre"/>
                <w:color w:val="000000" w:themeColor="text1"/>
                <w:sz w:val="23"/>
                <w:szCs w:val="23"/>
              </w:rPr>
            </w:pPr>
            <w:r>
              <w:rPr>
                <w:rFonts w:ascii="Frank Ruhl Libre" w:eastAsia="Calibri" w:hAnsi="Frank Ruhl Libre" w:cs="Frank Ruhl Libre"/>
                <w:sz w:val="23"/>
                <w:szCs w:val="23"/>
              </w:rPr>
              <w:t>Syllabus</w:t>
            </w:r>
          </w:p>
          <w:p w14:paraId="42C2D539" w14:textId="77777777" w:rsidR="002A1D84" w:rsidRPr="00976DA5" w:rsidRDefault="002A1D84">
            <w:pPr>
              <w:pStyle w:val="ListParagraph"/>
              <w:numPr>
                <w:ilvl w:val="0"/>
                <w:numId w:val="22"/>
              </w:numPr>
              <w:spacing w:line="230" w:lineRule="auto"/>
              <w:rPr>
                <w:rFonts w:ascii="Frank Ruhl Libre" w:eastAsia="Calibri" w:hAnsi="Frank Ruhl Libre" w:cs="Frank Ruhl Libre"/>
                <w:color w:val="000000" w:themeColor="text1"/>
                <w:sz w:val="23"/>
                <w:szCs w:val="23"/>
              </w:rPr>
            </w:pPr>
            <w:r w:rsidRPr="0703AC53">
              <w:rPr>
                <w:rFonts w:ascii="Frank Ruhl Libre" w:eastAsia="Calibri" w:hAnsi="Frank Ruhl Libre" w:cs="Frank Ruhl Libre"/>
                <w:color w:val="000000" w:themeColor="text1"/>
                <w:sz w:val="23"/>
                <w:szCs w:val="23"/>
              </w:rPr>
              <w:t>Canvas Course</w:t>
            </w:r>
          </w:p>
          <w:p w14:paraId="6614C8BB" w14:textId="6AAD09FB" w:rsidR="4F3941F2" w:rsidRDefault="4F3941F2" w:rsidP="0703AC53">
            <w:pPr>
              <w:pStyle w:val="ListParagraph"/>
              <w:numPr>
                <w:ilvl w:val="0"/>
                <w:numId w:val="22"/>
              </w:numPr>
              <w:spacing w:line="230" w:lineRule="auto"/>
              <w:rPr>
                <w:rFonts w:ascii="Frank Ruhl Libre" w:eastAsia="Calibri" w:hAnsi="Frank Ruhl Libre" w:cs="Frank Ruhl Libre"/>
                <w:color w:val="000000" w:themeColor="text1"/>
                <w:sz w:val="23"/>
                <w:szCs w:val="23"/>
              </w:rPr>
            </w:pPr>
            <w:r w:rsidRPr="0703AC53">
              <w:rPr>
                <w:rFonts w:ascii="Frank Ruhl Libre" w:eastAsia="Calibri" w:hAnsi="Frank Ruhl Libre" w:cs="Frank Ruhl Libre"/>
                <w:color w:val="000000" w:themeColor="text1"/>
                <w:sz w:val="23"/>
                <w:szCs w:val="23"/>
              </w:rPr>
              <w:t>Notebooks</w:t>
            </w:r>
          </w:p>
          <w:p w14:paraId="477ACFBC" w14:textId="77777777" w:rsidR="002A1D84" w:rsidRPr="00976DA5" w:rsidRDefault="002A1D84">
            <w:pPr>
              <w:pStyle w:val="ListParagraph"/>
              <w:spacing w:line="230" w:lineRule="auto"/>
              <w:rPr>
                <w:rFonts w:ascii="Frank Ruhl Libre" w:eastAsia="Calibri" w:hAnsi="Frank Ruhl Libre" w:cs="Frank Ruhl Libre"/>
                <w:color w:val="000000" w:themeColor="text1"/>
                <w:sz w:val="23"/>
                <w:szCs w:val="23"/>
              </w:rPr>
            </w:pPr>
          </w:p>
          <w:p w14:paraId="4D804BF1" w14:textId="77777777" w:rsidR="002A1D84" w:rsidRPr="00976DA5" w:rsidRDefault="002A1D84">
            <w:pPr>
              <w:spacing w:line="230" w:lineRule="auto"/>
              <w:rPr>
                <w:rFonts w:ascii="Frank Ruhl Libre" w:eastAsia="Calibri" w:hAnsi="Frank Ruhl Libre" w:cs="Frank Ruhl Libre"/>
                <w:b/>
                <w:bCs/>
                <w:sz w:val="23"/>
                <w:szCs w:val="23"/>
              </w:rPr>
            </w:pPr>
          </w:p>
        </w:tc>
      </w:tr>
    </w:tbl>
    <w:p w14:paraId="27D1712B" w14:textId="7C6D3C0B" w:rsidR="2035B1F4" w:rsidRDefault="2035B1F4" w:rsidP="2035B1F4">
      <w:pPr>
        <w:spacing w:after="0" w:line="240" w:lineRule="auto"/>
        <w:rPr>
          <w:rFonts w:ascii="Figtree" w:eastAsia="Calibri" w:hAnsi="Figtree" w:cs="Frank Ruhl Libre"/>
          <w:b/>
          <w:bCs/>
          <w:color w:val="000000" w:themeColor="text1"/>
          <w:sz w:val="36"/>
          <w:szCs w:val="36"/>
        </w:rPr>
      </w:pPr>
    </w:p>
    <w:tbl>
      <w:tblPr>
        <w:tblStyle w:val="TableGrid"/>
        <w:tblW w:w="10800" w:type="dxa"/>
        <w:tblLayout w:type="fixed"/>
        <w:tblLook w:val="06A0" w:firstRow="1" w:lastRow="0" w:firstColumn="1" w:lastColumn="0" w:noHBand="1" w:noVBand="1"/>
      </w:tblPr>
      <w:tblGrid>
        <w:gridCol w:w="3600"/>
        <w:gridCol w:w="3600"/>
        <w:gridCol w:w="3600"/>
      </w:tblGrid>
      <w:tr w:rsidR="25FEF1CF" w:rsidRPr="00B20B58" w14:paraId="68D76848" w14:textId="77777777" w:rsidTr="0703AC53">
        <w:trPr>
          <w:trHeight w:val="300"/>
        </w:trPr>
        <w:tc>
          <w:tcPr>
            <w:tcW w:w="10800" w:type="dxa"/>
            <w:gridSpan w:val="3"/>
            <w:shd w:val="clear" w:color="auto" w:fill="D9D9D9" w:themeFill="background1" w:themeFillShade="D9"/>
          </w:tcPr>
          <w:p w14:paraId="171F9AAD" w14:textId="26DAFBC9" w:rsidR="6EF0B586" w:rsidRPr="00B20B58" w:rsidRDefault="00575A07" w:rsidP="00076462">
            <w:pPr>
              <w:spacing w:line="230" w:lineRule="auto"/>
              <w:rPr>
                <w:rFonts w:ascii="Frank Ruhl Libre" w:eastAsia="Calibri" w:hAnsi="Frank Ruhl Libre" w:cs="Frank Ruhl Libre"/>
                <w:b/>
                <w:bCs/>
                <w:sz w:val="23"/>
                <w:szCs w:val="23"/>
              </w:rPr>
            </w:pPr>
            <w:r>
              <w:rPr>
                <w:rFonts w:ascii="Frank Ruhl Libre" w:eastAsia="Calibri" w:hAnsi="Frank Ruhl Libre" w:cs="Frank Ruhl Libre"/>
                <w:b/>
                <w:bCs/>
                <w:sz w:val="23"/>
                <w:szCs w:val="23"/>
              </w:rPr>
              <w:t xml:space="preserve">Session 2: </w:t>
            </w:r>
            <w:r w:rsidR="15DE9BEE" w:rsidRPr="00B20B58">
              <w:rPr>
                <w:rFonts w:ascii="Frank Ruhl Libre" w:eastAsia="Calibri" w:hAnsi="Frank Ruhl Libre" w:cs="Frank Ruhl Libre"/>
                <w:b/>
                <w:bCs/>
                <w:sz w:val="23"/>
                <w:szCs w:val="23"/>
              </w:rPr>
              <w:t xml:space="preserve"> Discernment 101</w:t>
            </w:r>
            <w:r>
              <w:rPr>
                <w:rFonts w:ascii="Frank Ruhl Libre" w:eastAsia="Calibri" w:hAnsi="Frank Ruhl Libre" w:cs="Frank Ruhl Libre"/>
                <w:b/>
                <w:bCs/>
                <w:sz w:val="23"/>
                <w:szCs w:val="23"/>
              </w:rPr>
              <w:t xml:space="preserve"> (Sept 17)</w:t>
            </w:r>
          </w:p>
          <w:p w14:paraId="3698D328" w14:textId="3DD6122A" w:rsidR="6EF0B586" w:rsidRPr="00B20B58" w:rsidRDefault="37ACB40A" w:rsidP="00076462">
            <w:pPr>
              <w:spacing w:line="230" w:lineRule="auto"/>
              <w:rPr>
                <w:rFonts w:ascii="Frank Ruhl Libre" w:eastAsia="Calibri" w:hAnsi="Frank Ruhl Libre" w:cs="Frank Ruhl Libre"/>
                <w:i/>
                <w:iCs/>
                <w:color w:val="000000" w:themeColor="text1"/>
                <w:sz w:val="23"/>
                <w:szCs w:val="23"/>
              </w:rPr>
            </w:pPr>
            <w:r w:rsidRPr="00B20B58">
              <w:rPr>
                <w:rFonts w:ascii="Frank Ruhl Libre" w:eastAsia="Calibri" w:hAnsi="Frank Ruhl Libre" w:cs="Frank Ruhl Libre"/>
                <w:i/>
                <w:iCs/>
                <w:sz w:val="23"/>
                <w:szCs w:val="23"/>
              </w:rPr>
              <w:t>Prompt</w:t>
            </w:r>
            <w:r w:rsidR="668E07C6" w:rsidRPr="00B20B58">
              <w:rPr>
                <w:rFonts w:ascii="Frank Ruhl Libre" w:eastAsia="Calibri" w:hAnsi="Frank Ruhl Libre" w:cs="Frank Ruhl Libre"/>
                <w:i/>
                <w:iCs/>
                <w:sz w:val="23"/>
                <w:szCs w:val="23"/>
              </w:rPr>
              <w:t xml:space="preserve">: </w:t>
            </w:r>
            <w:r w:rsidR="15DE9BEE" w:rsidRPr="00B20B58">
              <w:rPr>
                <w:rFonts w:ascii="Frank Ruhl Libre" w:eastAsia="Calibri" w:hAnsi="Frank Ruhl Libre" w:cs="Frank Ruhl Libre"/>
                <w:i/>
                <w:iCs/>
                <w:sz w:val="23"/>
                <w:szCs w:val="23"/>
              </w:rPr>
              <w:t>What is a gift/skill you have been growing in your time at GU?</w:t>
            </w:r>
          </w:p>
        </w:tc>
      </w:tr>
      <w:tr w:rsidR="25FEF1CF" w:rsidRPr="00B20B58" w14:paraId="79673025" w14:textId="77777777" w:rsidTr="00F05AEE">
        <w:trPr>
          <w:trHeight w:val="2834"/>
        </w:trPr>
        <w:tc>
          <w:tcPr>
            <w:tcW w:w="3600" w:type="dxa"/>
          </w:tcPr>
          <w:p w14:paraId="7DCF21AF" w14:textId="0A64FA63" w:rsidR="6EF0B586" w:rsidRPr="00B20B58" w:rsidRDefault="15DE9BEE"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Outcomes</w:t>
            </w:r>
            <w:r w:rsidR="21DDE8F2" w:rsidRPr="00B20B58">
              <w:rPr>
                <w:rFonts w:ascii="Frank Ruhl Libre" w:eastAsia="Calibri" w:hAnsi="Frank Ruhl Libre" w:cs="Frank Ruhl Libre"/>
                <w:b/>
                <w:bCs/>
                <w:sz w:val="23"/>
                <w:szCs w:val="23"/>
              </w:rPr>
              <w:t xml:space="preserve"> (1 &amp; 3)</w:t>
            </w:r>
          </w:p>
          <w:p w14:paraId="549B1901" w14:textId="16E20B69" w:rsidR="095DB975" w:rsidRPr="00B20B58" w:rsidRDefault="21DDE8F2" w:rsidP="00076462">
            <w:pPr>
              <w:pStyle w:val="ListParagraph"/>
              <w:numPr>
                <w:ilvl w:val="0"/>
                <w:numId w:val="23"/>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sz w:val="23"/>
                <w:szCs w:val="23"/>
              </w:rPr>
              <w:t>Define discernment in the Jesuit, Ignatian Tradition</w:t>
            </w:r>
          </w:p>
          <w:p w14:paraId="487806DA" w14:textId="00053E90" w:rsidR="095DB975" w:rsidRPr="00B20B58" w:rsidRDefault="21DDE8F2" w:rsidP="00076462">
            <w:pPr>
              <w:pStyle w:val="ListParagraph"/>
              <w:numPr>
                <w:ilvl w:val="0"/>
                <w:numId w:val="23"/>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sz w:val="23"/>
                <w:szCs w:val="23"/>
              </w:rPr>
              <w:t>Describe key components of discernment</w:t>
            </w:r>
          </w:p>
          <w:p w14:paraId="549C68EF" w14:textId="2F9FBF3A" w:rsidR="25FEF1CF" w:rsidRPr="00B20B58" w:rsidRDefault="25FEF1CF" w:rsidP="0703AC53">
            <w:pPr>
              <w:spacing w:line="230" w:lineRule="auto"/>
              <w:rPr>
                <w:rFonts w:ascii="Frank Ruhl Libre" w:eastAsia="Calibri" w:hAnsi="Frank Ruhl Libre" w:cs="Frank Ruhl Libre"/>
              </w:rPr>
            </w:pPr>
          </w:p>
        </w:tc>
        <w:tc>
          <w:tcPr>
            <w:tcW w:w="3600" w:type="dxa"/>
          </w:tcPr>
          <w:p w14:paraId="2AC97CBE" w14:textId="77777777" w:rsidR="6EF0B586" w:rsidRPr="00B20B58" w:rsidRDefault="15DE9BEE"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Outline</w:t>
            </w:r>
          </w:p>
          <w:p w14:paraId="0EC34803" w14:textId="272A2497" w:rsidR="004A266E" w:rsidRPr="00B20B58" w:rsidRDefault="00E47D29" w:rsidP="00076462">
            <w:pPr>
              <w:pStyle w:val="ListParagraph"/>
              <w:numPr>
                <w:ilvl w:val="0"/>
                <w:numId w:val="9"/>
              </w:numPr>
              <w:spacing w:line="230" w:lineRule="auto"/>
              <w:rPr>
                <w:rFonts w:ascii="Frank Ruhl Libre" w:eastAsia="Calibri" w:hAnsi="Frank Ruhl Libre" w:cs="Frank Ruhl Libre"/>
                <w:color w:val="000000" w:themeColor="text1"/>
                <w:sz w:val="23"/>
                <w:szCs w:val="23"/>
              </w:rPr>
            </w:pPr>
            <w:proofErr w:type="spellStart"/>
            <w:r>
              <w:rPr>
                <w:rFonts w:ascii="Frank Ruhl Libre" w:eastAsia="Calibri" w:hAnsi="Frank Ruhl Libre" w:cs="Frank Ruhl Libre"/>
                <w:sz w:val="23"/>
                <w:szCs w:val="23"/>
              </w:rPr>
              <w:t>Re</w:t>
            </w:r>
            <w:r w:rsidR="644DD4BC" w:rsidRPr="00B20B58">
              <w:rPr>
                <w:rFonts w:ascii="Frank Ruhl Libre" w:eastAsia="Calibri" w:hAnsi="Frank Ruhl Libre" w:cs="Frank Ruhl Libre"/>
                <w:sz w:val="23"/>
                <w:szCs w:val="23"/>
              </w:rPr>
              <w:t>Introduce</w:t>
            </w:r>
            <w:proofErr w:type="spellEnd"/>
            <w:r w:rsidR="644DD4BC" w:rsidRPr="00B20B58">
              <w:rPr>
                <w:rFonts w:ascii="Frank Ruhl Libre" w:eastAsia="Calibri" w:hAnsi="Frank Ruhl Libre" w:cs="Frank Ruhl Libre"/>
                <w:sz w:val="23"/>
                <w:szCs w:val="23"/>
              </w:rPr>
              <w:t xml:space="preserve"> people</w:t>
            </w:r>
          </w:p>
          <w:p w14:paraId="686AEF8F" w14:textId="7826D8CF" w:rsidR="5334CA68" w:rsidRDefault="5334CA68" w:rsidP="0703AC53">
            <w:pPr>
              <w:pStyle w:val="ListParagraph"/>
              <w:numPr>
                <w:ilvl w:val="0"/>
                <w:numId w:val="9"/>
              </w:numPr>
              <w:spacing w:line="230" w:lineRule="auto"/>
              <w:rPr>
                <w:rFonts w:ascii="Frank Ruhl Libre" w:eastAsia="Calibri" w:hAnsi="Frank Ruhl Libre" w:cs="Frank Ruhl Libre"/>
                <w:sz w:val="23"/>
                <w:szCs w:val="23"/>
              </w:rPr>
            </w:pPr>
            <w:r w:rsidRPr="0703AC53">
              <w:rPr>
                <w:rFonts w:ascii="Frank Ruhl Libre" w:eastAsia="Calibri" w:hAnsi="Frank Ruhl Libre" w:cs="Frank Ruhl Libre"/>
                <w:sz w:val="23"/>
                <w:szCs w:val="23"/>
              </w:rPr>
              <w:t>Introduce Discernment</w:t>
            </w:r>
            <w:r w:rsidR="38B36EDA" w:rsidRPr="0703AC53">
              <w:rPr>
                <w:rFonts w:ascii="Frank Ruhl Libre" w:eastAsia="Calibri" w:hAnsi="Frank Ruhl Libre" w:cs="Frank Ruhl Libre"/>
                <w:sz w:val="23"/>
                <w:szCs w:val="23"/>
              </w:rPr>
              <w:t xml:space="preserve"> as Listening</w:t>
            </w:r>
            <w:r w:rsidR="177BBB49" w:rsidRPr="0703AC53">
              <w:rPr>
                <w:rFonts w:ascii="Frank Ruhl Libre" w:eastAsia="Calibri" w:hAnsi="Frank Ruhl Libre" w:cs="Frank Ruhl Libre"/>
                <w:sz w:val="23"/>
                <w:szCs w:val="23"/>
              </w:rPr>
              <w:t xml:space="preserve"> (significant amount of content)</w:t>
            </w:r>
          </w:p>
          <w:p w14:paraId="37E9F8C1" w14:textId="3EE055DC" w:rsidR="004A266E" w:rsidRPr="00B20B58" w:rsidRDefault="004A266E" w:rsidP="00076462">
            <w:pPr>
              <w:spacing w:line="230" w:lineRule="auto"/>
              <w:rPr>
                <w:rFonts w:ascii="Frank Ruhl Libre" w:eastAsia="Calibri" w:hAnsi="Frank Ruhl Libre" w:cs="Frank Ruhl Libre"/>
                <w:b/>
                <w:bCs/>
                <w:sz w:val="23"/>
                <w:szCs w:val="23"/>
              </w:rPr>
            </w:pPr>
          </w:p>
        </w:tc>
        <w:tc>
          <w:tcPr>
            <w:tcW w:w="3600" w:type="dxa"/>
          </w:tcPr>
          <w:p w14:paraId="51761294" w14:textId="77777777" w:rsidR="6EF0B586" w:rsidRPr="00B20B58" w:rsidRDefault="15DE9BEE"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Resources</w:t>
            </w:r>
          </w:p>
          <w:p w14:paraId="39B3998C" w14:textId="77777777" w:rsidR="004A266E" w:rsidRPr="00B20B58" w:rsidRDefault="644DD4BC" w:rsidP="00076462">
            <w:pPr>
              <w:pStyle w:val="ListParagraph"/>
              <w:numPr>
                <w:ilvl w:val="0"/>
                <w:numId w:val="22"/>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sz w:val="23"/>
                <w:szCs w:val="23"/>
              </w:rPr>
              <w:t xml:space="preserve">In advance: Excerpts of “Inigo Interior Movements” </w:t>
            </w:r>
          </w:p>
          <w:p w14:paraId="55E90B82" w14:textId="3C646FCD" w:rsidR="346CB6FE" w:rsidRPr="00B20B58" w:rsidRDefault="346CB6FE" w:rsidP="00076462">
            <w:pPr>
              <w:pStyle w:val="ListParagraph"/>
              <w:numPr>
                <w:ilvl w:val="0"/>
                <w:numId w:val="22"/>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Syllabus</w:t>
            </w:r>
          </w:p>
          <w:p w14:paraId="599DD3EA" w14:textId="77777777" w:rsidR="0058623A" w:rsidRPr="0058623A" w:rsidRDefault="644DD4BC" w:rsidP="00076462">
            <w:pPr>
              <w:pStyle w:val="ListParagraph"/>
              <w:numPr>
                <w:ilvl w:val="0"/>
                <w:numId w:val="22"/>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sz w:val="23"/>
                <w:szCs w:val="23"/>
              </w:rPr>
              <w:t>Handout: Discernment</w:t>
            </w:r>
            <w:r w:rsidR="63616FD3" w:rsidRPr="00B20B58">
              <w:rPr>
                <w:rFonts w:ascii="Frank Ruhl Libre" w:eastAsia="Calibri" w:hAnsi="Frank Ruhl Libre" w:cs="Frank Ruhl Libre"/>
                <w:sz w:val="23"/>
                <w:szCs w:val="23"/>
              </w:rPr>
              <w:t xml:space="preserve"> &amp; Interior Listening </w:t>
            </w:r>
          </w:p>
          <w:p w14:paraId="23AF26E4" w14:textId="43E29675" w:rsidR="644DD4BC" w:rsidRPr="0058623A" w:rsidRDefault="0058623A" w:rsidP="00076462">
            <w:pPr>
              <w:pStyle w:val="ListParagraph"/>
              <w:numPr>
                <w:ilvl w:val="0"/>
                <w:numId w:val="22"/>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Canvas Course</w:t>
            </w:r>
          </w:p>
          <w:p w14:paraId="42FCB85B" w14:textId="77777777" w:rsidR="004A266E" w:rsidRPr="00B20B58" w:rsidRDefault="004A266E" w:rsidP="00076462">
            <w:pPr>
              <w:pStyle w:val="ListParagraph"/>
              <w:spacing w:line="230" w:lineRule="auto"/>
              <w:rPr>
                <w:rFonts w:ascii="Frank Ruhl Libre" w:eastAsia="Calibri" w:hAnsi="Frank Ruhl Libre" w:cs="Frank Ruhl Libre"/>
                <w:color w:val="000000" w:themeColor="text1"/>
                <w:sz w:val="23"/>
                <w:szCs w:val="23"/>
              </w:rPr>
            </w:pPr>
          </w:p>
          <w:p w14:paraId="73740720" w14:textId="01D404B1" w:rsidR="004A266E" w:rsidRPr="00B20B58" w:rsidRDefault="004A266E" w:rsidP="00076462">
            <w:pPr>
              <w:spacing w:line="230" w:lineRule="auto"/>
              <w:rPr>
                <w:rFonts w:ascii="Frank Ruhl Libre" w:eastAsia="Calibri" w:hAnsi="Frank Ruhl Libre" w:cs="Frank Ruhl Libre"/>
                <w:b/>
                <w:bCs/>
                <w:sz w:val="23"/>
                <w:szCs w:val="23"/>
              </w:rPr>
            </w:pPr>
          </w:p>
        </w:tc>
      </w:tr>
      <w:tr w:rsidR="004A266E" w:rsidRPr="00B20B58" w14:paraId="5FFD4DB3" w14:textId="77777777" w:rsidTr="0703AC53">
        <w:trPr>
          <w:trHeight w:val="300"/>
        </w:trPr>
        <w:tc>
          <w:tcPr>
            <w:tcW w:w="10800" w:type="dxa"/>
            <w:gridSpan w:val="3"/>
            <w:shd w:val="clear" w:color="auto" w:fill="D9D9D9" w:themeFill="background1" w:themeFillShade="D9"/>
          </w:tcPr>
          <w:p w14:paraId="2C4B1B97" w14:textId="252C88F3" w:rsidR="004A266E" w:rsidRPr="00B20B58" w:rsidRDefault="00575A07" w:rsidP="00076462">
            <w:pPr>
              <w:spacing w:line="230" w:lineRule="auto"/>
              <w:rPr>
                <w:rFonts w:ascii="Frank Ruhl Libre" w:eastAsia="Calibri" w:hAnsi="Frank Ruhl Libre" w:cs="Frank Ruhl Libre"/>
                <w:b/>
                <w:bCs/>
                <w:color w:val="000000" w:themeColor="text1"/>
                <w:sz w:val="23"/>
                <w:szCs w:val="23"/>
              </w:rPr>
            </w:pPr>
            <w:r>
              <w:rPr>
                <w:rFonts w:ascii="Frank Ruhl Libre" w:eastAsia="Calibri" w:hAnsi="Frank Ruhl Libre" w:cs="Frank Ruhl Libre"/>
                <w:b/>
                <w:bCs/>
                <w:sz w:val="23"/>
                <w:szCs w:val="23"/>
              </w:rPr>
              <w:t xml:space="preserve">Session 3: </w:t>
            </w:r>
            <w:r w:rsidR="7BAC006C" w:rsidRPr="00B20B58">
              <w:rPr>
                <w:rFonts w:ascii="Frank Ruhl Libre" w:eastAsia="Calibri" w:hAnsi="Frank Ruhl Libre" w:cs="Frank Ruhl Libre"/>
                <w:b/>
                <w:bCs/>
                <w:sz w:val="23"/>
                <w:szCs w:val="23"/>
              </w:rPr>
              <w:t xml:space="preserve"> </w:t>
            </w:r>
            <w:r w:rsidR="644DD4BC" w:rsidRPr="00B20B58">
              <w:rPr>
                <w:rFonts w:ascii="Frank Ruhl Libre" w:eastAsia="Calibri" w:hAnsi="Frank Ruhl Libre" w:cs="Frank Ruhl Libre"/>
                <w:b/>
                <w:bCs/>
                <w:sz w:val="23"/>
                <w:szCs w:val="23"/>
              </w:rPr>
              <w:t>Discern</w:t>
            </w:r>
            <w:r w:rsidR="431832F1" w:rsidRPr="00B20B58">
              <w:rPr>
                <w:rFonts w:ascii="Frank Ruhl Libre" w:eastAsia="Calibri" w:hAnsi="Frank Ruhl Libre" w:cs="Frank Ruhl Libre"/>
                <w:b/>
                <w:bCs/>
                <w:sz w:val="23"/>
                <w:szCs w:val="23"/>
              </w:rPr>
              <w:t xml:space="preserve">ment </w:t>
            </w:r>
            <w:r w:rsidR="644DD4BC" w:rsidRPr="00B20B58">
              <w:rPr>
                <w:rFonts w:ascii="Frank Ruhl Libre" w:eastAsia="Calibri" w:hAnsi="Frank Ruhl Libre" w:cs="Frank Ruhl Libre"/>
                <w:b/>
                <w:bCs/>
                <w:sz w:val="23"/>
                <w:szCs w:val="23"/>
              </w:rPr>
              <w:t>at a Jesuit University</w:t>
            </w:r>
            <w:r>
              <w:rPr>
                <w:rFonts w:ascii="Frank Ruhl Libre" w:eastAsia="Calibri" w:hAnsi="Frank Ruhl Libre" w:cs="Frank Ruhl Libre"/>
                <w:b/>
                <w:bCs/>
                <w:sz w:val="23"/>
                <w:szCs w:val="23"/>
              </w:rPr>
              <w:t xml:space="preserve"> (</w:t>
            </w:r>
            <w:r w:rsidRPr="00B20B58">
              <w:rPr>
                <w:rFonts w:ascii="Frank Ruhl Libre" w:eastAsia="Calibri" w:hAnsi="Frank Ruhl Libre" w:cs="Frank Ruhl Libre"/>
                <w:b/>
                <w:bCs/>
                <w:sz w:val="23"/>
                <w:szCs w:val="23"/>
              </w:rPr>
              <w:t>September</w:t>
            </w:r>
            <w:r w:rsidR="009738D3">
              <w:rPr>
                <w:rFonts w:ascii="Frank Ruhl Libre" w:eastAsia="Calibri" w:hAnsi="Frank Ruhl Libre" w:cs="Frank Ruhl Libre"/>
                <w:b/>
                <w:bCs/>
                <w:sz w:val="23"/>
                <w:szCs w:val="23"/>
              </w:rPr>
              <w:t xml:space="preserve"> 24)</w:t>
            </w:r>
          </w:p>
          <w:p w14:paraId="5EFE61DD" w14:textId="731AD13B" w:rsidR="004A266E" w:rsidRPr="00B20B58" w:rsidRDefault="606EB3AE" w:rsidP="00076462">
            <w:pPr>
              <w:spacing w:line="230" w:lineRule="auto"/>
              <w:rPr>
                <w:rFonts w:ascii="Frank Ruhl Libre" w:eastAsia="Calibri" w:hAnsi="Frank Ruhl Libre" w:cs="Frank Ruhl Libre"/>
                <w:i/>
                <w:iCs/>
                <w:sz w:val="23"/>
                <w:szCs w:val="23"/>
              </w:rPr>
            </w:pPr>
            <w:r w:rsidRPr="00B20B58">
              <w:rPr>
                <w:rFonts w:ascii="Frank Ruhl Libre" w:eastAsia="Calibri" w:hAnsi="Frank Ruhl Libre" w:cs="Frank Ruhl Libre"/>
                <w:i/>
                <w:iCs/>
                <w:sz w:val="23"/>
                <w:szCs w:val="23"/>
              </w:rPr>
              <w:t>Prompt</w:t>
            </w:r>
            <w:r w:rsidR="4E90FFAA" w:rsidRPr="00B20B58">
              <w:rPr>
                <w:rFonts w:ascii="Frank Ruhl Libre" w:eastAsia="Calibri" w:hAnsi="Frank Ruhl Libre" w:cs="Frank Ruhl Libre"/>
                <w:i/>
                <w:iCs/>
                <w:sz w:val="23"/>
                <w:szCs w:val="23"/>
              </w:rPr>
              <w:t xml:space="preserve">: </w:t>
            </w:r>
            <w:r w:rsidR="644DD4BC" w:rsidRPr="00B20B58">
              <w:rPr>
                <w:rFonts w:ascii="Frank Ruhl Libre" w:eastAsia="Calibri" w:hAnsi="Frank Ruhl Libre" w:cs="Frank Ruhl Libre"/>
                <w:i/>
                <w:iCs/>
                <w:sz w:val="23"/>
                <w:szCs w:val="23"/>
              </w:rPr>
              <w:t>What is a session, topic, reading, conversation or experience from your time in the cohort that stays with you</w:t>
            </w:r>
            <w:r w:rsidR="28F7A200" w:rsidRPr="00B20B58">
              <w:rPr>
                <w:rFonts w:ascii="Frank Ruhl Libre" w:eastAsia="Calibri" w:hAnsi="Frank Ruhl Libre" w:cs="Frank Ruhl Libre"/>
                <w:i/>
                <w:iCs/>
                <w:sz w:val="23"/>
                <w:szCs w:val="23"/>
              </w:rPr>
              <w:t>? Why?</w:t>
            </w:r>
          </w:p>
        </w:tc>
      </w:tr>
      <w:tr w:rsidR="004A266E" w:rsidRPr="00B20B58" w14:paraId="392FF7CF" w14:textId="77777777" w:rsidTr="0703AC53">
        <w:trPr>
          <w:trHeight w:val="300"/>
        </w:trPr>
        <w:tc>
          <w:tcPr>
            <w:tcW w:w="3600" w:type="dxa"/>
          </w:tcPr>
          <w:p w14:paraId="641F1834" w14:textId="52A5668C"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Outcomes (2 &amp; 5)</w:t>
            </w:r>
          </w:p>
          <w:p w14:paraId="0EFF3BD1" w14:textId="77777777" w:rsidR="004A266E" w:rsidRPr="00B20B58" w:rsidRDefault="644DD4BC" w:rsidP="00076462">
            <w:pPr>
              <w:pStyle w:val="ListParagraph"/>
              <w:numPr>
                <w:ilvl w:val="0"/>
                <w:numId w:val="21"/>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sz w:val="23"/>
                <w:szCs w:val="23"/>
              </w:rPr>
              <w:t>Connect discernment with university mission values</w:t>
            </w:r>
          </w:p>
          <w:p w14:paraId="587ED5F8" w14:textId="6AFA9A6D" w:rsidR="39133A5D" w:rsidRPr="00B20B58" w:rsidRDefault="39133A5D" w:rsidP="00076462">
            <w:pPr>
              <w:pStyle w:val="ListParagraph"/>
              <w:numPr>
                <w:ilvl w:val="0"/>
                <w:numId w:val="21"/>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Understand discernment as practice, skill and art toward flourishing of self, community and mission</w:t>
            </w:r>
          </w:p>
          <w:p w14:paraId="10807EDB" w14:textId="1BD9D64E" w:rsidR="004A266E" w:rsidRPr="00B20B58" w:rsidRDefault="644DD4BC" w:rsidP="00076462">
            <w:pPr>
              <w:pStyle w:val="ListParagraph"/>
              <w:numPr>
                <w:ilvl w:val="0"/>
                <w:numId w:val="21"/>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sz w:val="23"/>
                <w:szCs w:val="23"/>
              </w:rPr>
              <w:t>Introduce mission engagement project</w:t>
            </w:r>
          </w:p>
        </w:tc>
        <w:tc>
          <w:tcPr>
            <w:tcW w:w="3600" w:type="dxa"/>
          </w:tcPr>
          <w:p w14:paraId="1AB34F8B" w14:textId="7998BA7F"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Outline</w:t>
            </w:r>
          </w:p>
          <w:p w14:paraId="7306B85A" w14:textId="23849A4D" w:rsidR="004A266E" w:rsidRPr="00B20B58" w:rsidRDefault="24E4D3DA" w:rsidP="00076462">
            <w:pPr>
              <w:pStyle w:val="ListParagraph"/>
              <w:numPr>
                <w:ilvl w:val="0"/>
                <w:numId w:val="8"/>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D</w:t>
            </w:r>
            <w:r w:rsidR="24FF4602" w:rsidRPr="00B20B58">
              <w:rPr>
                <w:rFonts w:ascii="Frank Ruhl Libre" w:eastAsia="Calibri" w:hAnsi="Frank Ruhl Libre" w:cs="Frank Ruhl Libre"/>
                <w:sz w:val="23"/>
                <w:szCs w:val="23"/>
              </w:rPr>
              <w:t>iscernment at a Jesuit University</w:t>
            </w:r>
          </w:p>
          <w:p w14:paraId="39BE4484" w14:textId="5BA093DC" w:rsidR="004A266E" w:rsidRPr="00B20B58" w:rsidRDefault="7599C3FE" w:rsidP="00076462">
            <w:pPr>
              <w:pStyle w:val="ListParagraph"/>
              <w:numPr>
                <w:ilvl w:val="0"/>
                <w:numId w:val="8"/>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D</w:t>
            </w:r>
            <w:r w:rsidR="24FF4602" w:rsidRPr="00B20B58">
              <w:rPr>
                <w:rFonts w:ascii="Frank Ruhl Libre" w:eastAsia="Calibri" w:hAnsi="Frank Ruhl Libre" w:cs="Frank Ruhl Libre"/>
                <w:sz w:val="23"/>
                <w:szCs w:val="23"/>
              </w:rPr>
              <w:t>iscernment at this point in the cohort experience</w:t>
            </w:r>
          </w:p>
          <w:p w14:paraId="2C8F5CF2" w14:textId="481300AF" w:rsidR="004A266E" w:rsidRPr="00B20B58" w:rsidRDefault="3232C31C" w:rsidP="00076462">
            <w:pPr>
              <w:pStyle w:val="ListParagraph"/>
              <w:numPr>
                <w:ilvl w:val="0"/>
                <w:numId w:val="8"/>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Mission Engagement Project</w:t>
            </w:r>
          </w:p>
        </w:tc>
        <w:tc>
          <w:tcPr>
            <w:tcW w:w="3600" w:type="dxa"/>
          </w:tcPr>
          <w:p w14:paraId="0EA1BC02" w14:textId="71802F6D"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Resources</w:t>
            </w:r>
          </w:p>
          <w:p w14:paraId="34A3B073" w14:textId="1AECD118" w:rsidR="004A266E" w:rsidRPr="00B20B58" w:rsidRDefault="282AAE85" w:rsidP="00076462">
            <w:pPr>
              <w:pStyle w:val="ListParagraph"/>
              <w:numPr>
                <w:ilvl w:val="0"/>
                <w:numId w:val="18"/>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 xml:space="preserve">In advance: </w:t>
            </w:r>
            <w:hyperlink r:id="rId8">
              <w:r w:rsidRPr="00B20B58">
                <w:rPr>
                  <w:rStyle w:val="Hyperlink"/>
                  <w:rFonts w:ascii="Frank Ruhl Libre" w:eastAsia="Calibri" w:hAnsi="Frank Ruhl Libre" w:cs="Frank Ruhl Libre"/>
                  <w:sz w:val="23"/>
                  <w:szCs w:val="23"/>
                </w:rPr>
                <w:t>“Discerning the Present to Prepare the Future of the University Education of the Society of Jesus”</w:t>
              </w:r>
              <w:r w:rsidR="221033C9" w:rsidRPr="00B20B58">
                <w:rPr>
                  <w:rStyle w:val="Hyperlink"/>
                  <w:rFonts w:ascii="Frank Ruhl Libre" w:eastAsia="Calibri" w:hAnsi="Frank Ruhl Libre" w:cs="Frank Ruhl Libre"/>
                  <w:sz w:val="23"/>
                  <w:szCs w:val="23"/>
                </w:rPr>
                <w:t xml:space="preserve"> (Sosa)</w:t>
              </w:r>
            </w:hyperlink>
          </w:p>
          <w:p w14:paraId="12ED6B09" w14:textId="285D1E22" w:rsidR="004A266E" w:rsidRPr="009611C3" w:rsidRDefault="282AAE85" w:rsidP="009611C3">
            <w:pPr>
              <w:pStyle w:val="ListParagraph"/>
              <w:numPr>
                <w:ilvl w:val="0"/>
                <w:numId w:val="18"/>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 xml:space="preserve">Handout: </w:t>
            </w:r>
            <w:r w:rsidR="009611C3" w:rsidRPr="00B20B58">
              <w:rPr>
                <w:rFonts w:ascii="Frank Ruhl Libre" w:eastAsia="Calibri" w:hAnsi="Frank Ruhl Libre" w:cs="Frank Ruhl Libre"/>
                <w:sz w:val="23"/>
                <w:szCs w:val="23"/>
              </w:rPr>
              <w:t>Tools for Making Decisions in a Discerning Way</w:t>
            </w:r>
          </w:p>
        </w:tc>
      </w:tr>
      <w:tr w:rsidR="004A266E" w:rsidRPr="00B20B58" w14:paraId="73F4FA0C" w14:textId="77777777" w:rsidTr="0703AC53">
        <w:trPr>
          <w:trHeight w:val="300"/>
        </w:trPr>
        <w:tc>
          <w:tcPr>
            <w:tcW w:w="10800" w:type="dxa"/>
            <w:gridSpan w:val="3"/>
            <w:shd w:val="clear" w:color="auto" w:fill="D9D9D9" w:themeFill="background1" w:themeFillShade="D9"/>
          </w:tcPr>
          <w:p w14:paraId="4A89E58C" w14:textId="0CB90151" w:rsidR="004A266E" w:rsidRPr="00B20B58" w:rsidRDefault="009738D3" w:rsidP="00076462">
            <w:pPr>
              <w:spacing w:line="230" w:lineRule="auto"/>
              <w:rPr>
                <w:rFonts w:ascii="Frank Ruhl Libre" w:eastAsia="Calibri" w:hAnsi="Frank Ruhl Libre" w:cs="Frank Ruhl Libre"/>
                <w:b/>
                <w:bCs/>
                <w:sz w:val="23"/>
                <w:szCs w:val="23"/>
              </w:rPr>
            </w:pPr>
            <w:r>
              <w:rPr>
                <w:rFonts w:ascii="Frank Ruhl Libre" w:eastAsia="Calibri" w:hAnsi="Frank Ruhl Libre" w:cs="Frank Ruhl Libre"/>
                <w:b/>
                <w:bCs/>
                <w:sz w:val="23"/>
                <w:szCs w:val="23"/>
              </w:rPr>
              <w:lastRenderedPageBreak/>
              <w:t xml:space="preserve">Session 4: </w:t>
            </w:r>
            <w:r w:rsidR="79770D70" w:rsidRPr="00B20B58">
              <w:rPr>
                <w:rFonts w:ascii="Frank Ruhl Libre" w:eastAsia="Calibri" w:hAnsi="Frank Ruhl Libre" w:cs="Frank Ruhl Libre"/>
                <w:b/>
                <w:bCs/>
                <w:sz w:val="23"/>
                <w:szCs w:val="23"/>
              </w:rPr>
              <w:t xml:space="preserve"> Co-responsible for Mission </w:t>
            </w:r>
            <w:r>
              <w:rPr>
                <w:rFonts w:ascii="Frank Ruhl Libre" w:eastAsia="Calibri" w:hAnsi="Frank Ruhl Libre" w:cs="Frank Ruhl Libre"/>
                <w:b/>
                <w:bCs/>
                <w:sz w:val="23"/>
                <w:szCs w:val="23"/>
              </w:rPr>
              <w:t>(October 1)</w:t>
            </w:r>
          </w:p>
          <w:p w14:paraId="60929F45" w14:textId="00348CC1" w:rsidR="004A266E" w:rsidRPr="00B20B58" w:rsidRDefault="3CAC870D" w:rsidP="00076462">
            <w:pPr>
              <w:spacing w:line="230" w:lineRule="auto"/>
              <w:rPr>
                <w:rFonts w:ascii="Frank Ruhl Libre" w:eastAsia="Calibri" w:hAnsi="Frank Ruhl Libre" w:cs="Frank Ruhl Libre"/>
                <w:i/>
                <w:iCs/>
                <w:sz w:val="23"/>
                <w:szCs w:val="23"/>
              </w:rPr>
            </w:pPr>
            <w:r w:rsidRPr="00B20B58">
              <w:rPr>
                <w:rFonts w:ascii="Frank Ruhl Libre" w:eastAsia="Calibri" w:hAnsi="Frank Ruhl Libre" w:cs="Frank Ruhl Libre"/>
                <w:i/>
                <w:iCs/>
                <w:sz w:val="23"/>
                <w:szCs w:val="23"/>
              </w:rPr>
              <w:t>Prompt</w:t>
            </w:r>
            <w:r w:rsidR="5F89602B" w:rsidRPr="00B20B58">
              <w:rPr>
                <w:rFonts w:ascii="Frank Ruhl Libre" w:eastAsia="Calibri" w:hAnsi="Frank Ruhl Libre" w:cs="Frank Ruhl Libre"/>
                <w:i/>
                <w:iCs/>
                <w:sz w:val="23"/>
                <w:szCs w:val="23"/>
              </w:rPr>
              <w:t xml:space="preserve">: </w:t>
            </w:r>
            <w:r w:rsidR="79BA6B66" w:rsidRPr="00B20B58">
              <w:rPr>
                <w:rFonts w:ascii="Frank Ruhl Libre" w:eastAsia="Calibri" w:hAnsi="Frank Ruhl Libre" w:cs="Frank Ruhl Libre"/>
                <w:i/>
                <w:iCs/>
                <w:sz w:val="23"/>
                <w:szCs w:val="23"/>
              </w:rPr>
              <w:t xml:space="preserve">Describe Gonzaga’s mission in your own words. </w:t>
            </w:r>
          </w:p>
        </w:tc>
      </w:tr>
      <w:tr w:rsidR="004A266E" w:rsidRPr="00B20B58" w14:paraId="09989507" w14:textId="77777777" w:rsidTr="0703AC53">
        <w:trPr>
          <w:trHeight w:val="300"/>
        </w:trPr>
        <w:tc>
          <w:tcPr>
            <w:tcW w:w="3600" w:type="dxa"/>
          </w:tcPr>
          <w:p w14:paraId="6C676928" w14:textId="21764F7B"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Outcomes (</w:t>
            </w:r>
            <w:r w:rsidR="6E9B6C69" w:rsidRPr="00B20B58">
              <w:rPr>
                <w:rFonts w:ascii="Frank Ruhl Libre" w:eastAsia="Calibri" w:hAnsi="Frank Ruhl Libre" w:cs="Frank Ruhl Libre"/>
                <w:b/>
                <w:bCs/>
                <w:sz w:val="23"/>
                <w:szCs w:val="23"/>
              </w:rPr>
              <w:t xml:space="preserve">3 </w:t>
            </w:r>
            <w:r w:rsidRPr="00B20B58">
              <w:rPr>
                <w:rFonts w:ascii="Frank Ruhl Libre" w:eastAsia="Calibri" w:hAnsi="Frank Ruhl Libre" w:cs="Frank Ruhl Libre"/>
                <w:b/>
                <w:bCs/>
                <w:sz w:val="23"/>
                <w:szCs w:val="23"/>
              </w:rPr>
              <w:t xml:space="preserve">&amp; </w:t>
            </w:r>
            <w:r w:rsidR="30FF0AC4" w:rsidRPr="00B20B58">
              <w:rPr>
                <w:rFonts w:ascii="Frank Ruhl Libre" w:eastAsia="Calibri" w:hAnsi="Frank Ruhl Libre" w:cs="Frank Ruhl Libre"/>
                <w:b/>
                <w:bCs/>
                <w:sz w:val="23"/>
                <w:szCs w:val="23"/>
              </w:rPr>
              <w:t>5</w:t>
            </w:r>
            <w:r w:rsidRPr="00B20B58">
              <w:rPr>
                <w:rFonts w:ascii="Frank Ruhl Libre" w:eastAsia="Calibri" w:hAnsi="Frank Ruhl Libre" w:cs="Frank Ruhl Libre"/>
                <w:b/>
                <w:bCs/>
                <w:sz w:val="23"/>
                <w:szCs w:val="23"/>
              </w:rPr>
              <w:t>)</w:t>
            </w:r>
          </w:p>
          <w:p w14:paraId="78625890" w14:textId="122035D1" w:rsidR="00B7A678" w:rsidRPr="00B20B58" w:rsidRDefault="00B7A678" w:rsidP="00076462">
            <w:pPr>
              <w:pStyle w:val="ListParagraph"/>
              <w:numPr>
                <w:ilvl w:val="0"/>
                <w:numId w:val="17"/>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Articulate Gonzaga’s mission in own words</w:t>
            </w:r>
          </w:p>
          <w:p w14:paraId="2DF3EFC2" w14:textId="640BAF72" w:rsidR="71E69639" w:rsidRPr="00B20B58" w:rsidRDefault="71E69639" w:rsidP="00076462">
            <w:pPr>
              <w:pStyle w:val="ListParagraph"/>
              <w:numPr>
                <w:ilvl w:val="0"/>
                <w:numId w:val="17"/>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Understand project purpose, components, and timeline</w:t>
            </w:r>
          </w:p>
          <w:p w14:paraId="00BA5FD0" w14:textId="3B39B0EC" w:rsidR="004A266E" w:rsidRPr="00B20B58" w:rsidRDefault="53C27E5C" w:rsidP="00076462">
            <w:pPr>
              <w:pStyle w:val="ListParagraph"/>
              <w:numPr>
                <w:ilvl w:val="0"/>
                <w:numId w:val="17"/>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Imagine project process</w:t>
            </w:r>
          </w:p>
          <w:p w14:paraId="29F6C35D" w14:textId="54087DB7" w:rsidR="004A266E" w:rsidRPr="00B20B58" w:rsidRDefault="53C27E5C" w:rsidP="00076462">
            <w:pPr>
              <w:pStyle w:val="ListParagraph"/>
              <w:numPr>
                <w:ilvl w:val="0"/>
                <w:numId w:val="17"/>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Glean wisdom of experience from Mission Advocates</w:t>
            </w:r>
          </w:p>
        </w:tc>
        <w:tc>
          <w:tcPr>
            <w:tcW w:w="3600" w:type="dxa"/>
          </w:tcPr>
          <w:p w14:paraId="2B8B8FCB" w14:textId="6A98A150"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Outline</w:t>
            </w:r>
          </w:p>
          <w:p w14:paraId="0970398A" w14:textId="65A51779" w:rsidR="004A266E" w:rsidRPr="00B20B58" w:rsidRDefault="59F0B744" w:rsidP="00076462">
            <w:pPr>
              <w:pStyle w:val="ListParagraph"/>
              <w:numPr>
                <w:ilvl w:val="0"/>
                <w:numId w:val="7"/>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Explain Project Process</w:t>
            </w:r>
          </w:p>
          <w:p w14:paraId="2727E10F" w14:textId="49029E5D" w:rsidR="004A266E" w:rsidRPr="00B20B58" w:rsidRDefault="76E792A7" w:rsidP="00076462">
            <w:pPr>
              <w:pStyle w:val="ListParagraph"/>
              <w:numPr>
                <w:ilvl w:val="0"/>
                <w:numId w:val="7"/>
              </w:numPr>
              <w:spacing w:line="230" w:lineRule="auto"/>
              <w:rPr>
                <w:rFonts w:ascii="Frank Ruhl Libre" w:eastAsia="Calibri" w:hAnsi="Frank Ruhl Libre" w:cs="Frank Ruhl Libre"/>
                <w:sz w:val="23"/>
                <w:szCs w:val="23"/>
              </w:rPr>
            </w:pPr>
            <w:r w:rsidRPr="0703AC53">
              <w:rPr>
                <w:rFonts w:ascii="Frank Ruhl Libre" w:eastAsia="Calibri" w:hAnsi="Frank Ruhl Libre" w:cs="Frank Ruhl Libre"/>
                <w:sz w:val="23"/>
                <w:szCs w:val="23"/>
              </w:rPr>
              <w:t>Story-Sharing from Mission Advocates</w:t>
            </w:r>
            <w:r w:rsidR="65B84DE1" w:rsidRPr="0703AC53">
              <w:rPr>
                <w:rFonts w:ascii="Frank Ruhl Libre" w:eastAsia="Calibri" w:hAnsi="Frank Ruhl Libre" w:cs="Frank Ruhl Libre"/>
                <w:sz w:val="23"/>
                <w:szCs w:val="23"/>
              </w:rPr>
              <w:t xml:space="preserve"> (panel)</w:t>
            </w:r>
          </w:p>
          <w:p w14:paraId="7AB19130" w14:textId="1D631D18" w:rsidR="004A266E" w:rsidRPr="00B20B58" w:rsidRDefault="59F043AC" w:rsidP="00076462">
            <w:pPr>
              <w:pStyle w:val="ListParagraph"/>
              <w:numPr>
                <w:ilvl w:val="0"/>
                <w:numId w:val="7"/>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Next Steps</w:t>
            </w:r>
          </w:p>
        </w:tc>
        <w:tc>
          <w:tcPr>
            <w:tcW w:w="3600" w:type="dxa"/>
          </w:tcPr>
          <w:p w14:paraId="1419B298" w14:textId="4419BEAF"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Resources</w:t>
            </w:r>
          </w:p>
          <w:p w14:paraId="7092153C" w14:textId="7C911E33" w:rsidR="004A266E" w:rsidRPr="00B20B58" w:rsidRDefault="3F179529" w:rsidP="00076462">
            <w:pPr>
              <w:pStyle w:val="ListParagraph"/>
              <w:numPr>
                <w:ilvl w:val="0"/>
                <w:numId w:val="12"/>
              </w:numPr>
              <w:spacing w:line="230" w:lineRule="auto"/>
              <w:rPr>
                <w:rFonts w:ascii="Frank Ruhl Libre" w:eastAsia="Calibri" w:hAnsi="Frank Ruhl Libre" w:cs="Frank Ruhl Libre"/>
                <w:sz w:val="23"/>
                <w:szCs w:val="23"/>
              </w:rPr>
            </w:pPr>
            <w:hyperlink r:id="rId9" w:history="1">
              <w:r w:rsidRPr="00066A0C">
                <w:rPr>
                  <w:rStyle w:val="Hyperlink"/>
                  <w:rFonts w:ascii="Frank Ruhl Libre" w:eastAsia="Calibri" w:hAnsi="Frank Ruhl Libre" w:cs="Frank Ruhl Libre"/>
                  <w:sz w:val="23"/>
                  <w:szCs w:val="23"/>
                </w:rPr>
                <w:t>Characteristics of Jesuit Higher Education</w:t>
              </w:r>
            </w:hyperlink>
          </w:p>
          <w:p w14:paraId="091BC671" w14:textId="13D767E8" w:rsidR="004A266E" w:rsidRPr="00B20B58" w:rsidRDefault="3F179529" w:rsidP="00076462">
            <w:pPr>
              <w:pStyle w:val="ListParagraph"/>
              <w:numPr>
                <w:ilvl w:val="0"/>
                <w:numId w:val="12"/>
              </w:numPr>
              <w:spacing w:line="230" w:lineRule="auto"/>
              <w:rPr>
                <w:rFonts w:ascii="Frank Ruhl Libre" w:eastAsia="Calibri" w:hAnsi="Frank Ruhl Libre" w:cs="Frank Ruhl Libre"/>
                <w:sz w:val="23"/>
                <w:szCs w:val="23"/>
              </w:rPr>
            </w:pPr>
            <w:hyperlink r:id="rId10" w:history="1">
              <w:r w:rsidRPr="00DD1AAB">
                <w:rPr>
                  <w:rStyle w:val="Hyperlink"/>
                  <w:rFonts w:ascii="Frank Ruhl Libre" w:eastAsia="Calibri" w:hAnsi="Frank Ruhl Libre" w:cs="Frank Ruhl Libre"/>
                  <w:sz w:val="23"/>
                  <w:szCs w:val="23"/>
                </w:rPr>
                <w:t>Universal Apostolic Preferences</w:t>
              </w:r>
            </w:hyperlink>
            <w:r w:rsidRPr="00B20B58">
              <w:rPr>
                <w:rFonts w:ascii="Frank Ruhl Libre" w:eastAsia="Calibri" w:hAnsi="Frank Ruhl Libre" w:cs="Frank Ruhl Libre"/>
                <w:sz w:val="23"/>
                <w:szCs w:val="23"/>
              </w:rPr>
              <w:t xml:space="preserve"> </w:t>
            </w:r>
          </w:p>
        </w:tc>
      </w:tr>
      <w:tr w:rsidR="004A266E" w:rsidRPr="00B20B58" w14:paraId="2080A2C2" w14:textId="77777777" w:rsidTr="0703AC53">
        <w:trPr>
          <w:trHeight w:val="300"/>
        </w:trPr>
        <w:tc>
          <w:tcPr>
            <w:tcW w:w="10800" w:type="dxa"/>
            <w:gridSpan w:val="3"/>
            <w:shd w:val="clear" w:color="auto" w:fill="D9D9D9" w:themeFill="background1" w:themeFillShade="D9"/>
          </w:tcPr>
          <w:p w14:paraId="690FF026" w14:textId="6B247CE3" w:rsidR="004A266E" w:rsidRPr="00B20B58" w:rsidRDefault="009738D3" w:rsidP="00076462">
            <w:pPr>
              <w:spacing w:line="230" w:lineRule="auto"/>
              <w:rPr>
                <w:rFonts w:ascii="Frank Ruhl Libre" w:eastAsia="Calibri" w:hAnsi="Frank Ruhl Libre" w:cs="Frank Ruhl Libre"/>
                <w:b/>
                <w:bCs/>
                <w:sz w:val="23"/>
                <w:szCs w:val="23"/>
              </w:rPr>
            </w:pPr>
            <w:r>
              <w:rPr>
                <w:rFonts w:ascii="Frank Ruhl Libre" w:eastAsia="Calibri" w:hAnsi="Frank Ruhl Libre" w:cs="Frank Ruhl Libre"/>
                <w:b/>
                <w:bCs/>
                <w:sz w:val="23"/>
                <w:szCs w:val="23"/>
              </w:rPr>
              <w:t xml:space="preserve">Session 5: </w:t>
            </w:r>
            <w:r w:rsidR="2046D546" w:rsidRPr="00B20B58">
              <w:rPr>
                <w:rFonts w:ascii="Frank Ruhl Libre" w:eastAsia="Calibri" w:hAnsi="Frank Ruhl Libre" w:cs="Frank Ruhl Libre"/>
                <w:b/>
                <w:bCs/>
                <w:sz w:val="23"/>
                <w:szCs w:val="23"/>
              </w:rPr>
              <w:t xml:space="preserve"> Personal Reflection &amp; Conversation</w:t>
            </w:r>
            <w:r>
              <w:rPr>
                <w:rFonts w:ascii="Frank Ruhl Libre" w:eastAsia="Calibri" w:hAnsi="Frank Ruhl Libre" w:cs="Frank Ruhl Libre"/>
                <w:b/>
                <w:bCs/>
                <w:sz w:val="23"/>
                <w:szCs w:val="23"/>
              </w:rPr>
              <w:t xml:space="preserve"> (</w:t>
            </w:r>
            <w:r w:rsidR="00894AB4">
              <w:rPr>
                <w:rFonts w:ascii="Frank Ruhl Libre" w:eastAsia="Calibri" w:hAnsi="Frank Ruhl Libre" w:cs="Frank Ruhl Libre"/>
                <w:b/>
                <w:bCs/>
                <w:sz w:val="23"/>
                <w:szCs w:val="23"/>
              </w:rPr>
              <w:t>October 15)</w:t>
            </w:r>
          </w:p>
          <w:p w14:paraId="1429BE92" w14:textId="4B9A6049" w:rsidR="004A266E" w:rsidRPr="00B20B58" w:rsidRDefault="0984A6C2" w:rsidP="00076462">
            <w:pPr>
              <w:spacing w:line="230" w:lineRule="auto"/>
              <w:rPr>
                <w:rFonts w:ascii="Frank Ruhl Libre" w:eastAsia="Calibri" w:hAnsi="Frank Ruhl Libre" w:cs="Frank Ruhl Libre"/>
                <w:i/>
                <w:iCs/>
                <w:sz w:val="23"/>
                <w:szCs w:val="23"/>
              </w:rPr>
            </w:pPr>
            <w:r w:rsidRPr="00B20B58">
              <w:rPr>
                <w:rFonts w:ascii="Frank Ruhl Libre" w:eastAsia="Calibri" w:hAnsi="Frank Ruhl Libre" w:cs="Frank Ruhl Libre"/>
                <w:i/>
                <w:iCs/>
                <w:sz w:val="23"/>
                <w:szCs w:val="23"/>
              </w:rPr>
              <w:t>Prompt</w:t>
            </w:r>
            <w:r w:rsidR="148DDE02" w:rsidRPr="00B20B58">
              <w:rPr>
                <w:rFonts w:ascii="Frank Ruhl Libre" w:eastAsia="Calibri" w:hAnsi="Frank Ruhl Libre" w:cs="Frank Ruhl Libre"/>
                <w:i/>
                <w:iCs/>
                <w:sz w:val="23"/>
                <w:szCs w:val="23"/>
              </w:rPr>
              <w:t>:</w:t>
            </w:r>
            <w:r w:rsidR="03FCD318" w:rsidRPr="00B20B58">
              <w:rPr>
                <w:rFonts w:ascii="Frank Ruhl Libre" w:eastAsia="Calibri" w:hAnsi="Frank Ruhl Libre" w:cs="Frank Ruhl Libre"/>
                <w:i/>
                <w:iCs/>
                <w:sz w:val="23"/>
                <w:szCs w:val="23"/>
              </w:rPr>
              <w:t xml:space="preserve"> </w:t>
            </w:r>
            <w:r w:rsidR="082E205D" w:rsidRPr="00B20B58">
              <w:rPr>
                <w:rFonts w:ascii="Frank Ruhl Libre" w:eastAsia="Calibri" w:hAnsi="Frank Ruhl Libre" w:cs="Frank Ruhl Libre"/>
                <w:i/>
                <w:iCs/>
                <w:sz w:val="23"/>
                <w:szCs w:val="23"/>
              </w:rPr>
              <w:t xml:space="preserve">Review Gonzaga’s mission in your own words from </w:t>
            </w:r>
            <w:r w:rsidR="00894AB4">
              <w:rPr>
                <w:rFonts w:ascii="Frank Ruhl Libre" w:eastAsia="Calibri" w:hAnsi="Frank Ruhl Libre" w:cs="Frank Ruhl Libre"/>
                <w:i/>
                <w:iCs/>
                <w:sz w:val="23"/>
                <w:szCs w:val="23"/>
              </w:rPr>
              <w:t>10/1</w:t>
            </w:r>
            <w:r w:rsidR="082E205D" w:rsidRPr="00B20B58">
              <w:rPr>
                <w:rFonts w:ascii="Frank Ruhl Libre" w:eastAsia="Calibri" w:hAnsi="Frank Ruhl Libre" w:cs="Frank Ruhl Libre"/>
                <w:i/>
                <w:iCs/>
                <w:sz w:val="23"/>
                <w:szCs w:val="23"/>
              </w:rPr>
              <w:t>. How is your work related to mission?</w:t>
            </w:r>
          </w:p>
        </w:tc>
      </w:tr>
      <w:tr w:rsidR="004A266E" w:rsidRPr="00B20B58" w14:paraId="55A8204A" w14:textId="77777777" w:rsidTr="0703AC53">
        <w:trPr>
          <w:trHeight w:val="300"/>
        </w:trPr>
        <w:tc>
          <w:tcPr>
            <w:tcW w:w="3600" w:type="dxa"/>
          </w:tcPr>
          <w:p w14:paraId="0B57FB91" w14:textId="0CAEBBC5"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Outcomes (</w:t>
            </w:r>
            <w:r w:rsidR="04D8D9C3" w:rsidRPr="00B20B58">
              <w:rPr>
                <w:rFonts w:ascii="Frank Ruhl Libre" w:eastAsia="Calibri" w:hAnsi="Frank Ruhl Libre" w:cs="Frank Ruhl Libre"/>
                <w:b/>
                <w:bCs/>
                <w:sz w:val="23"/>
                <w:szCs w:val="23"/>
              </w:rPr>
              <w:t>3</w:t>
            </w:r>
            <w:r w:rsidRPr="00B20B58">
              <w:rPr>
                <w:rFonts w:ascii="Frank Ruhl Libre" w:eastAsia="Calibri" w:hAnsi="Frank Ruhl Libre" w:cs="Frank Ruhl Libre"/>
                <w:b/>
                <w:bCs/>
                <w:sz w:val="23"/>
                <w:szCs w:val="23"/>
              </w:rPr>
              <w:t xml:space="preserve"> &amp; </w:t>
            </w:r>
            <w:r w:rsidR="7D1B801F" w:rsidRPr="00B20B58">
              <w:rPr>
                <w:rFonts w:ascii="Frank Ruhl Libre" w:eastAsia="Calibri" w:hAnsi="Frank Ruhl Libre" w:cs="Frank Ruhl Libre"/>
                <w:b/>
                <w:bCs/>
                <w:sz w:val="23"/>
                <w:szCs w:val="23"/>
              </w:rPr>
              <w:t>5</w:t>
            </w:r>
            <w:r w:rsidRPr="00B20B58">
              <w:rPr>
                <w:rFonts w:ascii="Frank Ruhl Libre" w:eastAsia="Calibri" w:hAnsi="Frank Ruhl Libre" w:cs="Frank Ruhl Libre"/>
                <w:b/>
                <w:bCs/>
                <w:sz w:val="23"/>
                <w:szCs w:val="23"/>
              </w:rPr>
              <w:t>)</w:t>
            </w:r>
          </w:p>
          <w:p w14:paraId="2B38A830" w14:textId="7BF02762" w:rsidR="587B6AB1" w:rsidRPr="00B20B58" w:rsidRDefault="587B6AB1" w:rsidP="00076462">
            <w:pPr>
              <w:pStyle w:val="ListParagraph"/>
              <w:numPr>
                <w:ilvl w:val="0"/>
                <w:numId w:val="16"/>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 xml:space="preserve">Explain connection between one’s work and </w:t>
            </w:r>
            <w:r w:rsidR="00076462">
              <w:rPr>
                <w:rFonts w:ascii="Frank Ruhl Libre" w:eastAsia="Calibri" w:hAnsi="Frank Ruhl Libre" w:cs="Frank Ruhl Libre"/>
                <w:sz w:val="23"/>
                <w:szCs w:val="23"/>
              </w:rPr>
              <w:t>GU</w:t>
            </w:r>
            <w:r w:rsidRPr="00B20B58">
              <w:rPr>
                <w:rFonts w:ascii="Frank Ruhl Libre" w:eastAsia="Calibri" w:hAnsi="Frank Ruhl Libre" w:cs="Frank Ruhl Libre"/>
                <w:sz w:val="23"/>
                <w:szCs w:val="23"/>
              </w:rPr>
              <w:t xml:space="preserve"> mission</w:t>
            </w:r>
          </w:p>
          <w:p w14:paraId="75503C4B" w14:textId="3CDAAA7E" w:rsidR="05C903AD" w:rsidRPr="00B20B58" w:rsidRDefault="05C903AD" w:rsidP="00076462">
            <w:pPr>
              <w:pStyle w:val="ListParagraph"/>
              <w:numPr>
                <w:ilvl w:val="0"/>
                <w:numId w:val="16"/>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Name growth and learning from mission formation cohort</w:t>
            </w:r>
          </w:p>
          <w:p w14:paraId="27EC846B" w14:textId="7C42AB6F" w:rsidR="004A266E" w:rsidRPr="00B20B58" w:rsidRDefault="05C903AD" w:rsidP="00076462">
            <w:pPr>
              <w:pStyle w:val="ListParagraph"/>
              <w:numPr>
                <w:ilvl w:val="0"/>
                <w:numId w:val="16"/>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Identity opportunities for more intentional integration of mission into one own’s work &amp; role</w:t>
            </w:r>
          </w:p>
          <w:p w14:paraId="331A320C" w14:textId="72394861" w:rsidR="004A266E" w:rsidRPr="00B20B58" w:rsidRDefault="05C903AD" w:rsidP="00076462">
            <w:pPr>
              <w:pStyle w:val="ListParagraph"/>
              <w:numPr>
                <w:ilvl w:val="0"/>
                <w:numId w:val="16"/>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Practice intentional speaking and active listening with a Manresa peer</w:t>
            </w:r>
          </w:p>
        </w:tc>
        <w:tc>
          <w:tcPr>
            <w:tcW w:w="3600" w:type="dxa"/>
          </w:tcPr>
          <w:p w14:paraId="7CCD3529" w14:textId="604551A8"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Outline</w:t>
            </w:r>
          </w:p>
          <w:p w14:paraId="6E61A706" w14:textId="6794B4CD" w:rsidR="004A266E" w:rsidRPr="00B20B58" w:rsidRDefault="096D6CFF" w:rsidP="00076462">
            <w:pPr>
              <w:pStyle w:val="ListParagraph"/>
              <w:numPr>
                <w:ilvl w:val="0"/>
                <w:numId w:val="6"/>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Personal Reflection Time</w:t>
            </w:r>
          </w:p>
          <w:p w14:paraId="530AE672" w14:textId="4E98DA1C" w:rsidR="004A266E" w:rsidRPr="00B20B58" w:rsidRDefault="32567B6A" w:rsidP="00076462">
            <w:pPr>
              <w:pStyle w:val="ListParagraph"/>
              <w:numPr>
                <w:ilvl w:val="0"/>
                <w:numId w:val="6"/>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Partner Conversation</w:t>
            </w:r>
          </w:p>
          <w:p w14:paraId="0EFECD34" w14:textId="638502D5" w:rsidR="004A266E" w:rsidRPr="00B20B58" w:rsidRDefault="3BA3C8B4" w:rsidP="00076462">
            <w:pPr>
              <w:pStyle w:val="ListParagraph"/>
              <w:numPr>
                <w:ilvl w:val="0"/>
                <w:numId w:val="6"/>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Next Steps: Preparing for Discernment Circle</w:t>
            </w:r>
          </w:p>
        </w:tc>
        <w:tc>
          <w:tcPr>
            <w:tcW w:w="3600" w:type="dxa"/>
          </w:tcPr>
          <w:p w14:paraId="1C78570B" w14:textId="48733002"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Resources</w:t>
            </w:r>
          </w:p>
          <w:p w14:paraId="6274A552" w14:textId="133A7FBF" w:rsidR="004A266E" w:rsidRPr="00B20B58" w:rsidRDefault="676C04A4" w:rsidP="00076462">
            <w:pPr>
              <w:pStyle w:val="ListParagraph"/>
              <w:numPr>
                <w:ilvl w:val="0"/>
                <w:numId w:val="11"/>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Guided Reflection</w:t>
            </w:r>
          </w:p>
          <w:p w14:paraId="4BDA8E0E" w14:textId="52BCECFC" w:rsidR="004A266E" w:rsidRPr="00B20B58" w:rsidRDefault="6DDB97A7" w:rsidP="00076462">
            <w:pPr>
              <w:pStyle w:val="ListParagraph"/>
              <w:numPr>
                <w:ilvl w:val="0"/>
                <w:numId w:val="11"/>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Video: Himes on Joys, Gifts &amp; Needs</w:t>
            </w:r>
          </w:p>
          <w:p w14:paraId="51FC5C1C" w14:textId="2B1F9293" w:rsidR="004A266E" w:rsidRPr="00B20B58" w:rsidRDefault="6DDB97A7" w:rsidP="00076462">
            <w:pPr>
              <w:pStyle w:val="ListParagraph"/>
              <w:numPr>
                <w:ilvl w:val="0"/>
                <w:numId w:val="11"/>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Handout: Active Listening &amp; Intentional Speaking</w:t>
            </w:r>
          </w:p>
          <w:p w14:paraId="60130B5F" w14:textId="4743E002" w:rsidR="004A266E" w:rsidRPr="00B20B58" w:rsidRDefault="6DDB97A7" w:rsidP="00076462">
            <w:pPr>
              <w:pStyle w:val="ListParagraph"/>
              <w:numPr>
                <w:ilvl w:val="0"/>
                <w:numId w:val="11"/>
              </w:numPr>
              <w:shd w:val="clear" w:color="auto" w:fill="FFFFFF" w:themeFill="background1"/>
              <w:spacing w:before="230" w:after="230"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Project proposal</w:t>
            </w:r>
          </w:p>
        </w:tc>
      </w:tr>
      <w:tr w:rsidR="004A266E" w:rsidRPr="00B20B58" w14:paraId="25415290" w14:textId="77777777" w:rsidTr="0703AC53">
        <w:trPr>
          <w:trHeight w:val="300"/>
        </w:trPr>
        <w:tc>
          <w:tcPr>
            <w:tcW w:w="10800" w:type="dxa"/>
            <w:gridSpan w:val="3"/>
            <w:shd w:val="clear" w:color="auto" w:fill="D9D9D9" w:themeFill="background1" w:themeFillShade="D9"/>
          </w:tcPr>
          <w:p w14:paraId="29D10671" w14:textId="24F4A950" w:rsidR="004A266E" w:rsidRPr="00B20B58" w:rsidRDefault="00894AB4" w:rsidP="00076462">
            <w:pPr>
              <w:spacing w:line="230" w:lineRule="auto"/>
              <w:rPr>
                <w:rFonts w:ascii="Frank Ruhl Libre" w:eastAsia="Calibri" w:hAnsi="Frank Ruhl Libre" w:cs="Frank Ruhl Libre"/>
                <w:b/>
                <w:bCs/>
                <w:sz w:val="23"/>
                <w:szCs w:val="23"/>
              </w:rPr>
            </w:pPr>
            <w:r>
              <w:rPr>
                <w:rFonts w:ascii="Frank Ruhl Libre" w:eastAsia="Calibri" w:hAnsi="Frank Ruhl Libre" w:cs="Frank Ruhl Libre"/>
                <w:b/>
                <w:bCs/>
                <w:sz w:val="23"/>
                <w:szCs w:val="23"/>
              </w:rPr>
              <w:t xml:space="preserve">Session 6: </w:t>
            </w:r>
            <w:r w:rsidR="136F527B" w:rsidRPr="00B20B58">
              <w:rPr>
                <w:rFonts w:ascii="Frank Ruhl Libre" w:eastAsia="Calibri" w:hAnsi="Frank Ruhl Libre" w:cs="Frank Ruhl Libre"/>
                <w:b/>
                <w:bCs/>
                <w:sz w:val="23"/>
                <w:szCs w:val="23"/>
              </w:rPr>
              <w:t xml:space="preserve">Discernment Circle </w:t>
            </w:r>
            <w:r>
              <w:rPr>
                <w:rFonts w:ascii="Frank Ruhl Libre" w:eastAsia="Calibri" w:hAnsi="Frank Ruhl Libre" w:cs="Frank Ruhl Libre"/>
                <w:b/>
                <w:bCs/>
                <w:sz w:val="23"/>
                <w:szCs w:val="23"/>
              </w:rPr>
              <w:t>(October 22)</w:t>
            </w:r>
          </w:p>
          <w:p w14:paraId="1C2DD496" w14:textId="090CB6BE" w:rsidR="004A266E" w:rsidRPr="00B20B58" w:rsidRDefault="635FBA80" w:rsidP="00076462">
            <w:pPr>
              <w:spacing w:line="230" w:lineRule="auto"/>
              <w:rPr>
                <w:rFonts w:ascii="Frank Ruhl Libre" w:eastAsia="Calibri" w:hAnsi="Frank Ruhl Libre" w:cs="Frank Ruhl Libre"/>
                <w:i/>
                <w:iCs/>
                <w:sz w:val="23"/>
                <w:szCs w:val="23"/>
              </w:rPr>
            </w:pPr>
            <w:r w:rsidRPr="00B20B58">
              <w:rPr>
                <w:rFonts w:ascii="Frank Ruhl Libre" w:eastAsia="Calibri" w:hAnsi="Frank Ruhl Libre" w:cs="Frank Ruhl Libre"/>
                <w:i/>
                <w:iCs/>
                <w:sz w:val="23"/>
                <w:szCs w:val="23"/>
              </w:rPr>
              <w:t>Prompt</w:t>
            </w:r>
            <w:r w:rsidR="33EA7ED0" w:rsidRPr="00B20B58">
              <w:rPr>
                <w:rFonts w:ascii="Frank Ruhl Libre" w:eastAsia="Calibri" w:hAnsi="Frank Ruhl Libre" w:cs="Frank Ruhl Libre"/>
                <w:i/>
                <w:iCs/>
                <w:sz w:val="23"/>
                <w:szCs w:val="23"/>
              </w:rPr>
              <w:t>:</w:t>
            </w:r>
            <w:r w:rsidR="6F7A58B6" w:rsidRPr="00B20B58">
              <w:rPr>
                <w:rFonts w:ascii="Frank Ruhl Libre" w:eastAsia="Calibri" w:hAnsi="Frank Ruhl Libre" w:cs="Frank Ruhl Libre"/>
                <w:i/>
                <w:iCs/>
                <w:sz w:val="23"/>
                <w:szCs w:val="23"/>
              </w:rPr>
              <w:t xml:space="preserve"> I feel drawn to bring Gonzaga’s mission to life in a deeper way by ___ because </w:t>
            </w:r>
            <w:r w:rsidR="62E70AC3" w:rsidRPr="00B20B58">
              <w:rPr>
                <w:rFonts w:ascii="Frank Ruhl Libre" w:eastAsia="Calibri" w:hAnsi="Frank Ruhl Libre" w:cs="Frank Ruhl Libre"/>
                <w:i/>
                <w:iCs/>
                <w:sz w:val="23"/>
                <w:szCs w:val="23"/>
              </w:rPr>
              <w:t>_</w:t>
            </w:r>
            <w:r w:rsidR="6F7A58B6" w:rsidRPr="00B20B58">
              <w:rPr>
                <w:rFonts w:ascii="Frank Ruhl Libre" w:eastAsia="Calibri" w:hAnsi="Frank Ruhl Libre" w:cs="Frank Ruhl Libre"/>
                <w:i/>
                <w:iCs/>
                <w:sz w:val="23"/>
                <w:szCs w:val="23"/>
              </w:rPr>
              <w:t xml:space="preserve">__... </w:t>
            </w:r>
          </w:p>
        </w:tc>
      </w:tr>
      <w:tr w:rsidR="004A266E" w:rsidRPr="00B20B58" w14:paraId="4657A44D" w14:textId="77777777" w:rsidTr="0703AC53">
        <w:trPr>
          <w:trHeight w:val="300"/>
        </w:trPr>
        <w:tc>
          <w:tcPr>
            <w:tcW w:w="3600" w:type="dxa"/>
          </w:tcPr>
          <w:p w14:paraId="35EC8017" w14:textId="578739CA"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Outcomes (</w:t>
            </w:r>
            <w:r w:rsidR="144E1C9B" w:rsidRPr="00B20B58">
              <w:rPr>
                <w:rFonts w:ascii="Frank Ruhl Libre" w:eastAsia="Calibri" w:hAnsi="Frank Ruhl Libre" w:cs="Frank Ruhl Libre"/>
                <w:b/>
                <w:bCs/>
                <w:sz w:val="23"/>
                <w:szCs w:val="23"/>
              </w:rPr>
              <w:t xml:space="preserve">3 </w:t>
            </w:r>
            <w:r w:rsidRPr="00B20B58">
              <w:rPr>
                <w:rFonts w:ascii="Frank Ruhl Libre" w:eastAsia="Calibri" w:hAnsi="Frank Ruhl Libre" w:cs="Frank Ruhl Libre"/>
                <w:b/>
                <w:bCs/>
                <w:sz w:val="23"/>
                <w:szCs w:val="23"/>
              </w:rPr>
              <w:t xml:space="preserve">&amp; </w:t>
            </w:r>
            <w:r w:rsidR="25F64059" w:rsidRPr="00B20B58">
              <w:rPr>
                <w:rFonts w:ascii="Frank Ruhl Libre" w:eastAsia="Calibri" w:hAnsi="Frank Ruhl Libre" w:cs="Frank Ruhl Libre"/>
                <w:b/>
                <w:bCs/>
                <w:sz w:val="23"/>
                <w:szCs w:val="23"/>
              </w:rPr>
              <w:t>5</w:t>
            </w:r>
            <w:r w:rsidRPr="00B20B58">
              <w:rPr>
                <w:rFonts w:ascii="Frank Ruhl Libre" w:eastAsia="Calibri" w:hAnsi="Frank Ruhl Libre" w:cs="Frank Ruhl Libre"/>
                <w:b/>
                <w:bCs/>
                <w:sz w:val="23"/>
                <w:szCs w:val="23"/>
              </w:rPr>
              <w:t>)</w:t>
            </w:r>
          </w:p>
          <w:p w14:paraId="7E7A07C6" w14:textId="3E43E0D0" w:rsidR="004A266E" w:rsidRPr="00B20B58" w:rsidRDefault="5BFCA6B5" w:rsidP="00076462">
            <w:pPr>
              <w:pStyle w:val="ListParagraph"/>
              <w:numPr>
                <w:ilvl w:val="0"/>
                <w:numId w:val="14"/>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 xml:space="preserve">Participate in Discernment Circle </w:t>
            </w:r>
          </w:p>
          <w:p w14:paraId="25D97F80" w14:textId="210EE419" w:rsidR="004A266E" w:rsidRPr="00B20B58" w:rsidRDefault="5BFCA6B5" w:rsidP="00076462">
            <w:pPr>
              <w:pStyle w:val="ListParagraph"/>
              <w:numPr>
                <w:ilvl w:val="0"/>
                <w:numId w:val="14"/>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Practice intentional speaking and active listening with group</w:t>
            </w:r>
          </w:p>
          <w:p w14:paraId="03F6D7AF" w14:textId="64C416BB" w:rsidR="004A266E" w:rsidRPr="00B20B58" w:rsidRDefault="7B256B40" w:rsidP="00076462">
            <w:pPr>
              <w:pStyle w:val="ListParagraph"/>
              <w:numPr>
                <w:ilvl w:val="0"/>
                <w:numId w:val="14"/>
              </w:numPr>
              <w:spacing w:line="23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Identify shared themes/project types</w:t>
            </w:r>
          </w:p>
        </w:tc>
        <w:tc>
          <w:tcPr>
            <w:tcW w:w="3600" w:type="dxa"/>
          </w:tcPr>
          <w:p w14:paraId="340C6AFE" w14:textId="0BB52C62"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Outline</w:t>
            </w:r>
          </w:p>
          <w:p w14:paraId="3593A1D6" w14:textId="594EEBF7" w:rsidR="004A266E" w:rsidRPr="00B20B58" w:rsidRDefault="14E01CF4" w:rsidP="00076462">
            <w:pPr>
              <w:pStyle w:val="ListParagraph"/>
              <w:numPr>
                <w:ilvl w:val="0"/>
                <w:numId w:val="5"/>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Introduce Discernment Circle Process</w:t>
            </w:r>
          </w:p>
          <w:p w14:paraId="70A32249" w14:textId="53B1331B" w:rsidR="004A266E" w:rsidRPr="00B20B58" w:rsidRDefault="14E01CF4" w:rsidP="00076462">
            <w:pPr>
              <w:pStyle w:val="ListParagraph"/>
              <w:numPr>
                <w:ilvl w:val="0"/>
                <w:numId w:val="5"/>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 xml:space="preserve">Discernment Circle </w:t>
            </w:r>
          </w:p>
          <w:p w14:paraId="2FBD07E7" w14:textId="766A05B6" w:rsidR="004A266E" w:rsidRPr="00B20B58" w:rsidRDefault="32F65642" w:rsidP="00076462">
            <w:pPr>
              <w:pStyle w:val="ListParagraph"/>
              <w:numPr>
                <w:ilvl w:val="0"/>
                <w:numId w:val="5"/>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Next Steps: Preparing for Workshop</w:t>
            </w:r>
          </w:p>
        </w:tc>
        <w:tc>
          <w:tcPr>
            <w:tcW w:w="3600" w:type="dxa"/>
          </w:tcPr>
          <w:p w14:paraId="73C55272" w14:textId="4545AF46"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Resources</w:t>
            </w:r>
          </w:p>
          <w:p w14:paraId="01E4ECA8" w14:textId="106C3D4F" w:rsidR="004A266E" w:rsidRPr="00B20B58" w:rsidRDefault="0E6DDD25" w:rsidP="00076462">
            <w:pPr>
              <w:pStyle w:val="ListParagraph"/>
              <w:numPr>
                <w:ilvl w:val="0"/>
                <w:numId w:val="10"/>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Handout: Tools for Making Decisions in a Discerning Way</w:t>
            </w:r>
          </w:p>
        </w:tc>
      </w:tr>
      <w:tr w:rsidR="004A266E" w:rsidRPr="00B20B58" w14:paraId="678339EC" w14:textId="77777777" w:rsidTr="0703AC53">
        <w:trPr>
          <w:trHeight w:val="300"/>
        </w:trPr>
        <w:tc>
          <w:tcPr>
            <w:tcW w:w="10800" w:type="dxa"/>
            <w:gridSpan w:val="3"/>
            <w:shd w:val="clear" w:color="auto" w:fill="D9D9D9" w:themeFill="background1" w:themeFillShade="D9"/>
          </w:tcPr>
          <w:p w14:paraId="178673F2" w14:textId="313CBF96" w:rsidR="004A266E" w:rsidRPr="00B20B58" w:rsidRDefault="00894AB4" w:rsidP="00076462">
            <w:pPr>
              <w:spacing w:line="230" w:lineRule="auto"/>
              <w:rPr>
                <w:rFonts w:ascii="Frank Ruhl Libre" w:eastAsia="Calibri" w:hAnsi="Frank Ruhl Libre" w:cs="Frank Ruhl Libre"/>
                <w:b/>
                <w:bCs/>
                <w:sz w:val="23"/>
                <w:szCs w:val="23"/>
              </w:rPr>
            </w:pPr>
            <w:r>
              <w:rPr>
                <w:rFonts w:ascii="Frank Ruhl Libre" w:eastAsia="Calibri" w:hAnsi="Frank Ruhl Libre" w:cs="Frank Ruhl Libre"/>
                <w:b/>
                <w:bCs/>
                <w:sz w:val="23"/>
                <w:szCs w:val="23"/>
              </w:rPr>
              <w:t xml:space="preserve">Session 7: </w:t>
            </w:r>
            <w:r w:rsidR="00553D94">
              <w:rPr>
                <w:rFonts w:ascii="Frank Ruhl Libre" w:eastAsia="Calibri" w:hAnsi="Frank Ruhl Libre" w:cs="Frank Ruhl Libre"/>
                <w:b/>
                <w:bCs/>
                <w:sz w:val="23"/>
                <w:szCs w:val="23"/>
              </w:rPr>
              <w:t>Wo</w:t>
            </w:r>
            <w:r w:rsidR="2F278831" w:rsidRPr="00B20B58">
              <w:rPr>
                <w:rFonts w:ascii="Frank Ruhl Libre" w:eastAsia="Calibri" w:hAnsi="Frank Ruhl Libre" w:cs="Frank Ruhl Libre"/>
                <w:b/>
                <w:bCs/>
                <w:sz w:val="23"/>
                <w:szCs w:val="23"/>
              </w:rPr>
              <w:t>rkshop Mission Connections</w:t>
            </w:r>
            <w:r w:rsidR="00553D94">
              <w:rPr>
                <w:rFonts w:ascii="Frank Ruhl Libre" w:eastAsia="Calibri" w:hAnsi="Frank Ruhl Libre" w:cs="Frank Ruhl Libre"/>
                <w:b/>
                <w:bCs/>
                <w:sz w:val="23"/>
                <w:szCs w:val="23"/>
              </w:rPr>
              <w:t xml:space="preserve"> (October 29)</w:t>
            </w:r>
          </w:p>
          <w:p w14:paraId="4B4EBDE9" w14:textId="672A6CA5" w:rsidR="004A266E" w:rsidRPr="00B20B58" w:rsidRDefault="70BB6566" w:rsidP="00076462">
            <w:pPr>
              <w:spacing w:line="230" w:lineRule="auto"/>
              <w:rPr>
                <w:rFonts w:ascii="Frank Ruhl Libre" w:eastAsia="Calibri" w:hAnsi="Frank Ruhl Libre" w:cs="Frank Ruhl Libre"/>
                <w:i/>
                <w:iCs/>
                <w:sz w:val="23"/>
                <w:szCs w:val="23"/>
              </w:rPr>
            </w:pPr>
            <w:r w:rsidRPr="00B20B58">
              <w:rPr>
                <w:rFonts w:ascii="Frank Ruhl Libre" w:eastAsia="Calibri" w:hAnsi="Frank Ruhl Libre" w:cs="Frank Ruhl Libre"/>
                <w:i/>
                <w:iCs/>
                <w:sz w:val="23"/>
                <w:szCs w:val="23"/>
              </w:rPr>
              <w:t>Prompt</w:t>
            </w:r>
            <w:r w:rsidR="5AFD1D73" w:rsidRPr="00B20B58">
              <w:rPr>
                <w:rFonts w:ascii="Frank Ruhl Libre" w:eastAsia="Calibri" w:hAnsi="Frank Ruhl Libre" w:cs="Frank Ruhl Libre"/>
                <w:i/>
                <w:iCs/>
                <w:sz w:val="23"/>
                <w:szCs w:val="23"/>
              </w:rPr>
              <w:t xml:space="preserve">: </w:t>
            </w:r>
            <w:r w:rsidR="0C165FC0" w:rsidRPr="00B20B58">
              <w:rPr>
                <w:rFonts w:ascii="Frank Ruhl Libre" w:eastAsia="Calibri" w:hAnsi="Frank Ruhl Libre" w:cs="Frank Ruhl Libre"/>
                <w:i/>
                <w:iCs/>
                <w:sz w:val="23"/>
                <w:szCs w:val="23"/>
              </w:rPr>
              <w:t xml:space="preserve">What is your project idea? How does this </w:t>
            </w:r>
            <w:r w:rsidR="3ABEF5C3" w:rsidRPr="00B20B58">
              <w:rPr>
                <w:rFonts w:ascii="Frank Ruhl Libre" w:eastAsia="Calibri" w:hAnsi="Frank Ruhl Libre" w:cs="Frank Ruhl Libre"/>
                <w:i/>
                <w:iCs/>
                <w:sz w:val="23"/>
                <w:szCs w:val="23"/>
              </w:rPr>
              <w:t>project idea connect to Gonzaga’s Catholic, Jesuit, humanistic mission</w:t>
            </w:r>
            <w:r w:rsidR="6B0F00C6" w:rsidRPr="00B20B58">
              <w:rPr>
                <w:rFonts w:ascii="Frank Ruhl Libre" w:eastAsia="Calibri" w:hAnsi="Frank Ruhl Libre" w:cs="Frank Ruhl Libre"/>
                <w:i/>
                <w:iCs/>
                <w:sz w:val="23"/>
                <w:szCs w:val="23"/>
              </w:rPr>
              <w:t>? Be as specific as possible!</w:t>
            </w:r>
          </w:p>
        </w:tc>
      </w:tr>
      <w:tr w:rsidR="25FEF1CF" w:rsidRPr="00B20B58" w14:paraId="1A825109" w14:textId="77777777" w:rsidTr="0703AC53">
        <w:trPr>
          <w:trHeight w:val="300"/>
        </w:trPr>
        <w:tc>
          <w:tcPr>
            <w:tcW w:w="3600" w:type="dxa"/>
          </w:tcPr>
          <w:p w14:paraId="2F337451" w14:textId="761969AE" w:rsidR="004A266E"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Outcomes (</w:t>
            </w:r>
            <w:r w:rsidR="7E16B06F" w:rsidRPr="00B20B58">
              <w:rPr>
                <w:rFonts w:ascii="Frank Ruhl Libre" w:eastAsia="Calibri" w:hAnsi="Frank Ruhl Libre" w:cs="Frank Ruhl Libre"/>
                <w:b/>
                <w:bCs/>
                <w:sz w:val="23"/>
                <w:szCs w:val="23"/>
              </w:rPr>
              <w:t>3, 5, 6 &amp; 7</w:t>
            </w:r>
            <w:r w:rsidRPr="00B20B58">
              <w:rPr>
                <w:rFonts w:ascii="Frank Ruhl Libre" w:eastAsia="Calibri" w:hAnsi="Frank Ruhl Libre" w:cs="Frank Ruhl Libre"/>
                <w:b/>
                <w:bCs/>
                <w:sz w:val="23"/>
                <w:szCs w:val="23"/>
              </w:rPr>
              <w:t>)</w:t>
            </w:r>
          </w:p>
          <w:p w14:paraId="037BF27F" w14:textId="1B4C2346" w:rsidR="25FEF1CF" w:rsidRPr="00B20B58" w:rsidRDefault="28B7A0BB" w:rsidP="00076462">
            <w:pPr>
              <w:pStyle w:val="ListParagraph"/>
              <w:numPr>
                <w:ilvl w:val="0"/>
                <w:numId w:val="13"/>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 xml:space="preserve">Practice articulating </w:t>
            </w:r>
            <w:r w:rsidR="1B51DF6E" w:rsidRPr="00B20B58">
              <w:rPr>
                <w:rFonts w:ascii="Frank Ruhl Libre" w:eastAsia="Calibri" w:hAnsi="Frank Ruhl Libre" w:cs="Frank Ruhl Libre"/>
                <w:sz w:val="23"/>
                <w:szCs w:val="23"/>
              </w:rPr>
              <w:t xml:space="preserve">mission connections </w:t>
            </w:r>
            <w:r w:rsidR="6302BE6D" w:rsidRPr="00B20B58">
              <w:rPr>
                <w:rFonts w:ascii="Frank Ruhl Libre" w:eastAsia="Calibri" w:hAnsi="Frank Ruhl Libre" w:cs="Frank Ruhl Libre"/>
                <w:sz w:val="23"/>
                <w:szCs w:val="23"/>
              </w:rPr>
              <w:t xml:space="preserve">of </w:t>
            </w:r>
            <w:r w:rsidR="1B51DF6E" w:rsidRPr="00B20B58">
              <w:rPr>
                <w:rFonts w:ascii="Frank Ruhl Libre" w:eastAsia="Calibri" w:hAnsi="Frank Ruhl Libre" w:cs="Frank Ruhl Libre"/>
                <w:sz w:val="23"/>
                <w:szCs w:val="23"/>
              </w:rPr>
              <w:t>project</w:t>
            </w:r>
            <w:r w:rsidR="4DB96FED" w:rsidRPr="00B20B58">
              <w:rPr>
                <w:rFonts w:ascii="Frank Ruhl Libre" w:eastAsia="Calibri" w:hAnsi="Frank Ruhl Libre" w:cs="Frank Ruhl Libre"/>
                <w:sz w:val="23"/>
                <w:szCs w:val="23"/>
              </w:rPr>
              <w:t>s for oneself and others</w:t>
            </w:r>
          </w:p>
          <w:p w14:paraId="7CAA97C8" w14:textId="65D07D69" w:rsidR="25FEF1CF" w:rsidRPr="00B20B58" w:rsidRDefault="4DB96FED" w:rsidP="00076462">
            <w:pPr>
              <w:pStyle w:val="ListParagraph"/>
              <w:numPr>
                <w:ilvl w:val="0"/>
                <w:numId w:val="13"/>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Encourage and support Manresa colleagues</w:t>
            </w:r>
          </w:p>
        </w:tc>
        <w:tc>
          <w:tcPr>
            <w:tcW w:w="3600" w:type="dxa"/>
          </w:tcPr>
          <w:p w14:paraId="45955C4A" w14:textId="2F97CF2B" w:rsidR="25FEF1CF" w:rsidRPr="00B20B58" w:rsidRDefault="5334CA68" w:rsidP="00076462">
            <w:pPr>
              <w:spacing w:line="230" w:lineRule="auto"/>
              <w:rPr>
                <w:rFonts w:ascii="Frank Ruhl Libre" w:eastAsia="Calibri" w:hAnsi="Frank Ruhl Libre" w:cs="Frank Ruhl Libre"/>
                <w:b/>
                <w:bCs/>
                <w:sz w:val="23"/>
                <w:szCs w:val="23"/>
              </w:rPr>
            </w:pPr>
            <w:r w:rsidRPr="0703AC53">
              <w:rPr>
                <w:rFonts w:ascii="Frank Ruhl Libre" w:eastAsia="Calibri" w:hAnsi="Frank Ruhl Libre" w:cs="Frank Ruhl Libre"/>
                <w:b/>
                <w:bCs/>
                <w:sz w:val="23"/>
                <w:szCs w:val="23"/>
              </w:rPr>
              <w:t>Outline</w:t>
            </w:r>
          </w:p>
          <w:p w14:paraId="27994601" w14:textId="6FD669C6" w:rsidR="71D54F1F" w:rsidRDefault="71D54F1F" w:rsidP="0703AC53">
            <w:pPr>
              <w:pStyle w:val="ListParagraph"/>
              <w:numPr>
                <w:ilvl w:val="0"/>
                <w:numId w:val="4"/>
              </w:numPr>
              <w:spacing w:line="230" w:lineRule="auto"/>
              <w:rPr>
                <w:rFonts w:ascii="Frank Ruhl Libre" w:eastAsia="Calibri" w:hAnsi="Frank Ruhl Libre" w:cs="Frank Ruhl Libre"/>
                <w:sz w:val="23"/>
                <w:szCs w:val="23"/>
              </w:rPr>
            </w:pPr>
            <w:r w:rsidRPr="0703AC53">
              <w:rPr>
                <w:rFonts w:ascii="Frank Ruhl Libre" w:eastAsia="Calibri" w:hAnsi="Frank Ruhl Libre" w:cs="Frank Ruhl Libre"/>
                <w:sz w:val="23"/>
                <w:szCs w:val="23"/>
              </w:rPr>
              <w:t>Review Characteristics of Jesuit University and UAPs</w:t>
            </w:r>
          </w:p>
          <w:p w14:paraId="76F7D58F" w14:textId="5B2A5D2E" w:rsidR="25FEF1CF" w:rsidRPr="00B20B58" w:rsidRDefault="734EB304" w:rsidP="00076462">
            <w:pPr>
              <w:pStyle w:val="ListParagraph"/>
              <w:numPr>
                <w:ilvl w:val="0"/>
                <w:numId w:val="4"/>
              </w:numPr>
              <w:spacing w:line="230" w:lineRule="auto"/>
              <w:rPr>
                <w:rFonts w:ascii="Frank Ruhl Libre" w:eastAsia="Calibri" w:hAnsi="Frank Ruhl Libre" w:cs="Frank Ruhl Libre"/>
                <w:sz w:val="23"/>
                <w:szCs w:val="23"/>
              </w:rPr>
            </w:pPr>
            <w:r w:rsidRPr="0703AC53">
              <w:rPr>
                <w:rFonts w:ascii="Frank Ruhl Libre" w:eastAsia="Calibri" w:hAnsi="Frank Ruhl Libre" w:cs="Frank Ruhl Libre"/>
                <w:sz w:val="23"/>
                <w:szCs w:val="23"/>
              </w:rPr>
              <w:t>In groups</w:t>
            </w:r>
            <w:r w:rsidR="4C5356B5" w:rsidRPr="0703AC53">
              <w:rPr>
                <w:rFonts w:ascii="Frank Ruhl Libre" w:eastAsia="Calibri" w:hAnsi="Frank Ruhl Libre" w:cs="Frank Ruhl Libre"/>
                <w:sz w:val="23"/>
                <w:szCs w:val="23"/>
              </w:rPr>
              <w:t>:</w:t>
            </w:r>
            <w:r w:rsidRPr="0703AC53">
              <w:rPr>
                <w:rFonts w:ascii="Frank Ruhl Libre" w:eastAsia="Calibri" w:hAnsi="Frank Ruhl Libre" w:cs="Frank Ruhl Libre"/>
                <w:sz w:val="23"/>
                <w:szCs w:val="23"/>
              </w:rPr>
              <w:t xml:space="preserve"> workshop articulation of mission connections</w:t>
            </w:r>
            <w:r w:rsidR="146E62FC" w:rsidRPr="0703AC53">
              <w:rPr>
                <w:rFonts w:ascii="Frank Ruhl Libre" w:eastAsia="Calibri" w:hAnsi="Frank Ruhl Libre" w:cs="Frank Ruhl Libre"/>
                <w:sz w:val="23"/>
                <w:szCs w:val="23"/>
              </w:rPr>
              <w:t xml:space="preserve"> (create groups based on themes from discernment circle notes)</w:t>
            </w:r>
          </w:p>
          <w:p w14:paraId="3DEC5B14" w14:textId="5CFB1F51" w:rsidR="25FEF1CF" w:rsidRPr="00B20B58" w:rsidRDefault="0B02BB36" w:rsidP="00076462">
            <w:pPr>
              <w:pStyle w:val="ListParagraph"/>
              <w:numPr>
                <w:ilvl w:val="0"/>
                <w:numId w:val="4"/>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Next Steps: Proposals, Office Hours, Scheduling for next semester</w:t>
            </w:r>
          </w:p>
        </w:tc>
        <w:tc>
          <w:tcPr>
            <w:tcW w:w="3600" w:type="dxa"/>
          </w:tcPr>
          <w:p w14:paraId="42347FA5" w14:textId="70F1ED39" w:rsidR="25FEF1CF" w:rsidRPr="00B20B58" w:rsidRDefault="644DD4BC" w:rsidP="00076462">
            <w:pPr>
              <w:spacing w:line="230" w:lineRule="auto"/>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Resources</w:t>
            </w:r>
          </w:p>
          <w:p w14:paraId="0BC4DB08" w14:textId="15385CAD" w:rsidR="25FEF1CF" w:rsidRPr="00B20B58" w:rsidRDefault="0A6F1178" w:rsidP="00076462">
            <w:pPr>
              <w:pStyle w:val="ListParagraph"/>
              <w:numPr>
                <w:ilvl w:val="0"/>
                <w:numId w:val="15"/>
              </w:numPr>
              <w:spacing w:line="230" w:lineRule="auto"/>
              <w:rPr>
                <w:rFonts w:ascii="Frank Ruhl Libre" w:eastAsia="Calibri" w:hAnsi="Frank Ruhl Libre" w:cs="Frank Ruhl Libre"/>
                <w:sz w:val="23"/>
                <w:szCs w:val="23"/>
              </w:rPr>
            </w:pPr>
            <w:r w:rsidRPr="00B20B58">
              <w:rPr>
                <w:rFonts w:ascii="Frank Ruhl Libre" w:eastAsia="Calibri" w:hAnsi="Frank Ruhl Libre" w:cs="Frank Ruhl Libre"/>
                <w:sz w:val="23"/>
                <w:szCs w:val="23"/>
              </w:rPr>
              <w:t>Project Proposal Form</w:t>
            </w:r>
          </w:p>
          <w:p w14:paraId="580CAF32" w14:textId="3B1F4148" w:rsidR="25FEF1CF" w:rsidRPr="00B20B58" w:rsidRDefault="25FEF1CF" w:rsidP="00076462">
            <w:pPr>
              <w:spacing w:line="230" w:lineRule="auto"/>
              <w:rPr>
                <w:rFonts w:ascii="Frank Ruhl Libre" w:eastAsia="Calibri" w:hAnsi="Frank Ruhl Libre" w:cs="Frank Ruhl Libre"/>
                <w:b/>
                <w:bCs/>
                <w:sz w:val="23"/>
                <w:szCs w:val="23"/>
              </w:rPr>
            </w:pPr>
          </w:p>
        </w:tc>
      </w:tr>
    </w:tbl>
    <w:p w14:paraId="7C467D02" w14:textId="77777777" w:rsidR="00553D94" w:rsidRPr="00553D94" w:rsidRDefault="00553D94" w:rsidP="00553D94">
      <w:pPr>
        <w:pStyle w:val="ListParagraph"/>
        <w:spacing w:after="0" w:line="240" w:lineRule="auto"/>
        <w:rPr>
          <w:rFonts w:ascii="Figtree" w:eastAsia="Calibri" w:hAnsi="Figtree" w:cs="Frank Ruhl Libre"/>
          <w:b/>
          <w:bCs/>
          <w:color w:val="FF0000"/>
        </w:rPr>
      </w:pPr>
    </w:p>
    <w:p w14:paraId="5FDDD3BA" w14:textId="589985A7" w:rsidR="00553D94" w:rsidRPr="00654944" w:rsidRDefault="00553D94" w:rsidP="00553D94">
      <w:pPr>
        <w:pStyle w:val="ListParagraph"/>
        <w:numPr>
          <w:ilvl w:val="0"/>
          <w:numId w:val="2"/>
        </w:numPr>
        <w:spacing w:after="0" w:line="240" w:lineRule="auto"/>
        <w:rPr>
          <w:rFonts w:ascii="Figtree" w:eastAsia="Calibri" w:hAnsi="Figtree" w:cs="Frank Ruhl Libre"/>
          <w:b/>
          <w:bCs/>
        </w:rPr>
      </w:pPr>
      <w:r w:rsidRPr="00654944">
        <w:rPr>
          <w:rFonts w:ascii="Figtree" w:eastAsia="Calibri" w:hAnsi="Figtree" w:cs="Frank Ruhl Libre"/>
          <w:b/>
          <w:bCs/>
        </w:rPr>
        <w:t>NEW: Session 8 – Project Planning (November 5)</w:t>
      </w:r>
    </w:p>
    <w:p w14:paraId="5C105ED6" w14:textId="77777777" w:rsidR="00553D94" w:rsidRPr="00654944" w:rsidRDefault="00553D94" w:rsidP="00553D94">
      <w:pPr>
        <w:pStyle w:val="ListParagraph"/>
        <w:numPr>
          <w:ilvl w:val="1"/>
          <w:numId w:val="2"/>
        </w:numPr>
        <w:spacing w:after="0" w:line="240" w:lineRule="auto"/>
        <w:rPr>
          <w:rFonts w:ascii="Figtree" w:eastAsia="Calibri" w:hAnsi="Figtree" w:cs="Frank Ruhl Libre"/>
        </w:rPr>
      </w:pPr>
      <w:r w:rsidRPr="0703AC53">
        <w:rPr>
          <w:rFonts w:ascii="Figtree" w:eastAsia="Calibri" w:hAnsi="Figtree" w:cs="Frank Ruhl Libre"/>
        </w:rPr>
        <w:t>Create session that is focused on working through the project proposal</w:t>
      </w:r>
    </w:p>
    <w:p w14:paraId="6F4ED74C" w14:textId="02A9F92A" w:rsidR="02756EB0" w:rsidRDefault="02756EB0" w:rsidP="0703AC53">
      <w:pPr>
        <w:pStyle w:val="ListParagraph"/>
        <w:numPr>
          <w:ilvl w:val="1"/>
          <w:numId w:val="2"/>
        </w:numPr>
        <w:spacing w:after="0" w:line="240" w:lineRule="auto"/>
        <w:rPr>
          <w:rFonts w:ascii="Figtree" w:eastAsia="Calibri" w:hAnsi="Figtree" w:cs="Frank Ruhl Libre"/>
        </w:rPr>
      </w:pPr>
      <w:r w:rsidRPr="0703AC53">
        <w:rPr>
          <w:rFonts w:ascii="Figtree" w:eastAsia="Calibri" w:hAnsi="Figtree" w:cs="Frank Ruhl Libre"/>
        </w:rPr>
        <w:t>Pair/table groups to discuss project idea and determine:</w:t>
      </w:r>
    </w:p>
    <w:p w14:paraId="5439CE69" w14:textId="4CE807F8" w:rsidR="02756EB0" w:rsidRDefault="02756EB0" w:rsidP="0703AC53">
      <w:pPr>
        <w:pStyle w:val="ListParagraph"/>
        <w:numPr>
          <w:ilvl w:val="2"/>
          <w:numId w:val="2"/>
        </w:numPr>
        <w:spacing w:after="0" w:line="240" w:lineRule="auto"/>
        <w:rPr>
          <w:rFonts w:ascii="Figtree" w:eastAsia="Calibri" w:hAnsi="Figtree" w:cs="Frank Ruhl Libre"/>
        </w:rPr>
      </w:pPr>
      <w:r w:rsidRPr="0703AC53">
        <w:rPr>
          <w:rFonts w:ascii="Figtree" w:eastAsia="Calibri" w:hAnsi="Figtree" w:cs="Frank Ruhl Libre"/>
        </w:rPr>
        <w:t>Is it feasible?</w:t>
      </w:r>
    </w:p>
    <w:p w14:paraId="100DC5B2" w14:textId="10647ED1" w:rsidR="02756EB0" w:rsidRDefault="02756EB0" w:rsidP="0703AC53">
      <w:pPr>
        <w:pStyle w:val="ListParagraph"/>
        <w:numPr>
          <w:ilvl w:val="2"/>
          <w:numId w:val="2"/>
        </w:numPr>
        <w:spacing w:after="0" w:line="240" w:lineRule="auto"/>
        <w:rPr>
          <w:rFonts w:ascii="Figtree" w:eastAsia="Calibri" w:hAnsi="Figtree" w:cs="Frank Ruhl Libre"/>
        </w:rPr>
      </w:pPr>
      <w:r w:rsidRPr="0703AC53">
        <w:rPr>
          <w:rFonts w:ascii="Figtree" w:eastAsia="Calibri" w:hAnsi="Figtree" w:cs="Frank Ruhl Libre"/>
        </w:rPr>
        <w:t>Is it in my area? Is it yours to do?</w:t>
      </w:r>
    </w:p>
    <w:p w14:paraId="401D2072" w14:textId="73BE4C1D" w:rsidR="02756EB0" w:rsidRDefault="02756EB0" w:rsidP="0703AC53">
      <w:pPr>
        <w:pStyle w:val="ListParagraph"/>
        <w:numPr>
          <w:ilvl w:val="2"/>
          <w:numId w:val="2"/>
        </w:numPr>
        <w:spacing w:after="0" w:line="240" w:lineRule="auto"/>
        <w:rPr>
          <w:rFonts w:ascii="Figtree" w:eastAsia="Calibri" w:hAnsi="Figtree" w:cs="Frank Ruhl Libre"/>
        </w:rPr>
      </w:pPr>
      <w:r w:rsidRPr="0703AC53">
        <w:rPr>
          <w:rFonts w:ascii="Figtree" w:eastAsia="Calibri" w:hAnsi="Figtree" w:cs="Frank Ruhl Libre"/>
        </w:rPr>
        <w:t>Scaffold effort and ensure mission language is baked in</w:t>
      </w:r>
    </w:p>
    <w:p w14:paraId="7B131087" w14:textId="77777777" w:rsidR="00553D94" w:rsidRDefault="00553D94" w:rsidP="00553D94">
      <w:pPr>
        <w:pStyle w:val="ListParagraph"/>
        <w:numPr>
          <w:ilvl w:val="1"/>
          <w:numId w:val="2"/>
        </w:numPr>
        <w:spacing w:after="0" w:line="240" w:lineRule="auto"/>
        <w:rPr>
          <w:rFonts w:ascii="Figtree" w:eastAsia="Calibri" w:hAnsi="Figtree" w:cs="Frank Ruhl Libre"/>
        </w:rPr>
      </w:pPr>
      <w:r w:rsidRPr="00654944">
        <w:rPr>
          <w:rFonts w:ascii="Figtree" w:eastAsia="Calibri" w:hAnsi="Figtree" w:cs="Frank Ruhl Libre"/>
        </w:rPr>
        <w:t>BEFORE proposals are due</w:t>
      </w:r>
    </w:p>
    <w:p w14:paraId="2FBFE995" w14:textId="77777777" w:rsidR="00654944" w:rsidRDefault="00654944" w:rsidP="00654944">
      <w:pPr>
        <w:pStyle w:val="ListParagraph"/>
        <w:spacing w:after="0" w:line="240" w:lineRule="auto"/>
        <w:rPr>
          <w:rFonts w:ascii="Figtree" w:eastAsia="Calibri" w:hAnsi="Figtree" w:cs="Frank Ruhl Libre"/>
        </w:rPr>
      </w:pPr>
    </w:p>
    <w:p w14:paraId="5DB52014" w14:textId="4733F80D" w:rsidR="00654944" w:rsidRDefault="00654944" w:rsidP="00654944">
      <w:pPr>
        <w:pStyle w:val="ListParagraph"/>
        <w:numPr>
          <w:ilvl w:val="0"/>
          <w:numId w:val="2"/>
        </w:numPr>
        <w:spacing w:after="0" w:line="240" w:lineRule="auto"/>
        <w:rPr>
          <w:rFonts w:ascii="Figtree" w:eastAsia="Calibri" w:hAnsi="Figtree" w:cs="Frank Ruhl Libre"/>
        </w:rPr>
      </w:pPr>
      <w:r w:rsidRPr="00654944">
        <w:rPr>
          <w:rFonts w:ascii="Figtree" w:eastAsia="Calibri" w:hAnsi="Figtree" w:cs="Frank Ruhl Libre"/>
          <w:b/>
          <w:bCs/>
        </w:rPr>
        <w:t>Deadline</w:t>
      </w:r>
      <w:r>
        <w:rPr>
          <w:rFonts w:ascii="Figtree" w:eastAsia="Calibri" w:hAnsi="Figtree" w:cs="Frank Ruhl Libre"/>
        </w:rPr>
        <w:t xml:space="preserve">: </w:t>
      </w:r>
      <w:r w:rsidRPr="00654944">
        <w:rPr>
          <w:rFonts w:ascii="Figtree" w:eastAsia="Calibri" w:hAnsi="Figtree" w:cs="Frank Ruhl Libre"/>
          <w:b/>
          <w:bCs/>
        </w:rPr>
        <w:t>November 12 Project Proposal Due</w:t>
      </w:r>
    </w:p>
    <w:p w14:paraId="73CC9567" w14:textId="77777777" w:rsidR="00654944" w:rsidRPr="00654944" w:rsidRDefault="00654944" w:rsidP="00654944">
      <w:pPr>
        <w:spacing w:after="0" w:line="240" w:lineRule="auto"/>
        <w:rPr>
          <w:rFonts w:ascii="Figtree" w:eastAsia="Calibri" w:hAnsi="Figtree" w:cs="Frank Ruhl Libre"/>
        </w:rPr>
      </w:pPr>
    </w:p>
    <w:p w14:paraId="256E149D" w14:textId="53147765" w:rsidR="00553D94" w:rsidRPr="00654944" w:rsidRDefault="00553D94" w:rsidP="00553D94">
      <w:pPr>
        <w:pStyle w:val="ListParagraph"/>
        <w:numPr>
          <w:ilvl w:val="0"/>
          <w:numId w:val="2"/>
        </w:numPr>
        <w:spacing w:after="0" w:line="240" w:lineRule="auto"/>
        <w:rPr>
          <w:rFonts w:ascii="Figtree" w:eastAsia="Calibri" w:hAnsi="Figtree" w:cs="Frank Ruhl Libre"/>
          <w:b/>
          <w:bCs/>
        </w:rPr>
      </w:pPr>
      <w:r w:rsidRPr="00654944">
        <w:rPr>
          <w:rFonts w:ascii="Figtree" w:eastAsia="Calibri" w:hAnsi="Figtree" w:cs="Frank Ruhl Libre"/>
          <w:b/>
          <w:bCs/>
        </w:rPr>
        <w:t>NEW: Session 9 – Finalize Projects</w:t>
      </w:r>
      <w:r w:rsidR="008340D3" w:rsidRPr="00654944">
        <w:rPr>
          <w:rFonts w:ascii="Figtree" w:eastAsia="Calibri" w:hAnsi="Figtree" w:cs="Frank Ruhl Libre"/>
          <w:b/>
          <w:bCs/>
        </w:rPr>
        <w:t xml:space="preserve"> (November 19)</w:t>
      </w:r>
    </w:p>
    <w:p w14:paraId="0B199165" w14:textId="77777777" w:rsidR="00553D94" w:rsidRPr="00654944" w:rsidRDefault="00553D94" w:rsidP="00553D94">
      <w:pPr>
        <w:pStyle w:val="ListParagraph"/>
        <w:numPr>
          <w:ilvl w:val="1"/>
          <w:numId w:val="2"/>
        </w:numPr>
        <w:spacing w:after="0" w:line="240" w:lineRule="auto"/>
        <w:rPr>
          <w:rFonts w:ascii="Figtree" w:eastAsia="Calibri" w:hAnsi="Figtree" w:cs="Frank Ruhl Libre"/>
        </w:rPr>
      </w:pPr>
      <w:r w:rsidRPr="00654944">
        <w:rPr>
          <w:rFonts w:ascii="Figtree" w:eastAsia="Calibri" w:hAnsi="Figtree" w:cs="Frank Ruhl Libre"/>
        </w:rPr>
        <w:t>Create session that facilitates the integration of the feedback provided by Mission Engagement</w:t>
      </w:r>
    </w:p>
    <w:p w14:paraId="6EEB98AB" w14:textId="77777777" w:rsidR="00553D94" w:rsidRPr="00654944" w:rsidRDefault="00553D94" w:rsidP="00553D94">
      <w:pPr>
        <w:pStyle w:val="ListParagraph"/>
        <w:numPr>
          <w:ilvl w:val="1"/>
          <w:numId w:val="2"/>
        </w:numPr>
        <w:spacing w:after="0" w:line="240" w:lineRule="auto"/>
        <w:rPr>
          <w:rFonts w:ascii="Figtree" w:eastAsia="Calibri" w:hAnsi="Figtree" w:cs="Frank Ruhl Libre"/>
        </w:rPr>
      </w:pPr>
      <w:r w:rsidRPr="00654944">
        <w:rPr>
          <w:rFonts w:ascii="Figtree" w:eastAsia="Calibri" w:hAnsi="Figtree" w:cs="Frank Ruhl Libre"/>
        </w:rPr>
        <w:t xml:space="preserve">Opportunity to </w:t>
      </w:r>
      <w:proofErr w:type="gramStart"/>
      <w:r w:rsidRPr="00654944">
        <w:rPr>
          <w:rFonts w:ascii="Figtree" w:eastAsia="Calibri" w:hAnsi="Figtree" w:cs="Frank Ruhl Libre"/>
        </w:rPr>
        <w:t>thought-partner</w:t>
      </w:r>
      <w:proofErr w:type="gramEnd"/>
      <w:r w:rsidRPr="00654944">
        <w:rPr>
          <w:rFonts w:ascii="Figtree" w:eastAsia="Calibri" w:hAnsi="Figtree" w:cs="Frank Ruhl Libre"/>
        </w:rPr>
        <w:t xml:space="preserve"> in real time with Manresa folks, OME staff, Mission Advocates</w:t>
      </w:r>
    </w:p>
    <w:p w14:paraId="52A71260" w14:textId="5F4CD52D" w:rsidR="7E485CB6" w:rsidRPr="00B20B58" w:rsidRDefault="7E485CB6" w:rsidP="00B20B58">
      <w:pPr>
        <w:spacing w:after="0" w:line="240" w:lineRule="auto"/>
        <w:rPr>
          <w:rFonts w:ascii="Frank Ruhl Libre" w:eastAsia="Calibri" w:hAnsi="Frank Ruhl Libre" w:cs="Frank Ruhl Libre"/>
          <w:color w:val="000000" w:themeColor="text1"/>
          <w:sz w:val="23"/>
          <w:szCs w:val="23"/>
        </w:rPr>
      </w:pPr>
    </w:p>
    <w:p w14:paraId="681F9ACD" w14:textId="59F5288C" w:rsidR="7E485CB6" w:rsidRPr="00B20B58" w:rsidRDefault="00076462" w:rsidP="00B20B58">
      <w:pPr>
        <w:spacing w:after="0" w:line="240" w:lineRule="auto"/>
        <w:ind w:left="720"/>
        <w:rPr>
          <w:rFonts w:ascii="Frank Ruhl Libre" w:eastAsia="Calibri" w:hAnsi="Frank Ruhl Libre" w:cs="Frank Ruhl Libre"/>
          <w:color w:val="000000" w:themeColor="text1"/>
          <w:sz w:val="23"/>
          <w:szCs w:val="23"/>
        </w:rPr>
      </w:pPr>
      <w:r>
        <w:rPr>
          <w:rFonts w:ascii="Frank Ruhl Libre" w:eastAsia="Calibri" w:hAnsi="Frank Ruhl Libre" w:cs="Frank Ruhl Libre"/>
          <w:color w:val="000000" w:themeColor="text1"/>
          <w:sz w:val="23"/>
          <w:szCs w:val="23"/>
        </w:rPr>
        <w:br/>
      </w:r>
    </w:p>
    <w:p w14:paraId="312AC697" w14:textId="70F16853" w:rsidR="37C408F8" w:rsidRPr="00B20B58" w:rsidRDefault="37C408F8" w:rsidP="00B20B58">
      <w:pPr>
        <w:spacing w:after="0" w:line="240" w:lineRule="auto"/>
        <w:rPr>
          <w:rFonts w:ascii="Figtree" w:eastAsia="Calibri" w:hAnsi="Figtree" w:cs="Frank Ruhl Libre"/>
          <w:b/>
          <w:bCs/>
          <w:color w:val="000000" w:themeColor="text1"/>
          <w:sz w:val="36"/>
          <w:szCs w:val="36"/>
        </w:rPr>
      </w:pPr>
      <w:r w:rsidRPr="00B20B58">
        <w:rPr>
          <w:rFonts w:ascii="Figtree" w:eastAsia="Calibri" w:hAnsi="Figtree" w:cs="Frank Ruhl Libre"/>
          <w:b/>
          <w:bCs/>
          <w:color w:val="000000" w:themeColor="text1"/>
          <w:sz w:val="36"/>
          <w:szCs w:val="36"/>
        </w:rPr>
        <w:t>Spring 202</w:t>
      </w:r>
      <w:r w:rsidR="008F5752">
        <w:rPr>
          <w:rFonts w:ascii="Figtree" w:eastAsia="Calibri" w:hAnsi="Figtree" w:cs="Frank Ruhl Libre"/>
          <w:b/>
          <w:bCs/>
          <w:color w:val="000000" w:themeColor="text1"/>
          <w:sz w:val="36"/>
          <w:szCs w:val="36"/>
        </w:rPr>
        <w:t>6</w:t>
      </w:r>
      <w:r w:rsidR="00076462">
        <w:rPr>
          <w:rFonts w:ascii="Figtree" w:eastAsia="Calibri" w:hAnsi="Figtree" w:cs="Frank Ruhl Libre"/>
          <w:b/>
          <w:bCs/>
          <w:color w:val="000000" w:themeColor="text1"/>
          <w:sz w:val="36"/>
          <w:szCs w:val="36"/>
        </w:rPr>
        <w:br/>
      </w:r>
    </w:p>
    <w:p w14:paraId="16206FBE" w14:textId="241DD8B3" w:rsidR="37C408F8" w:rsidRPr="00B20B58" w:rsidRDefault="37C408F8" w:rsidP="00B20B58">
      <w:pPr>
        <w:spacing w:after="0" w:line="240" w:lineRule="auto"/>
        <w:rPr>
          <w:rFonts w:ascii="Frank Ruhl Libre" w:eastAsia="Calibri" w:hAnsi="Frank Ruhl Libre" w:cs="Frank Ruhl Libre"/>
          <w:color w:val="000000" w:themeColor="text1"/>
          <w:sz w:val="23"/>
          <w:szCs w:val="23"/>
        </w:rPr>
      </w:pPr>
      <w:r w:rsidRPr="00B20B58">
        <w:rPr>
          <w:rFonts w:ascii="Frank Ruhl Libre" w:eastAsia="Calibri" w:hAnsi="Frank Ruhl Libre" w:cs="Frank Ruhl Libre"/>
          <w:color w:val="000000" w:themeColor="text1"/>
          <w:sz w:val="23"/>
          <w:szCs w:val="23"/>
        </w:rPr>
        <w:t>Participants enact projects; OME available for support as needed</w:t>
      </w:r>
      <w:r w:rsidRPr="00B20B58">
        <w:rPr>
          <w:rFonts w:ascii="Frank Ruhl Libre" w:hAnsi="Frank Ruhl Libre" w:cs="Frank Ruhl Libre"/>
        </w:rPr>
        <w:br/>
      </w:r>
    </w:p>
    <w:tbl>
      <w:tblPr>
        <w:tblStyle w:val="TableGrid"/>
        <w:tblW w:w="0" w:type="auto"/>
        <w:tblLook w:val="06A0" w:firstRow="1" w:lastRow="0" w:firstColumn="1" w:lastColumn="0" w:noHBand="1" w:noVBand="1"/>
      </w:tblPr>
      <w:tblGrid>
        <w:gridCol w:w="10790"/>
      </w:tblGrid>
      <w:tr w:rsidR="7E485CB6" w:rsidRPr="00B20B58" w14:paraId="79D08E01" w14:textId="77777777" w:rsidTr="0703AC53">
        <w:trPr>
          <w:trHeight w:val="300"/>
        </w:trPr>
        <w:tc>
          <w:tcPr>
            <w:tcW w:w="10800" w:type="dxa"/>
            <w:shd w:val="clear" w:color="auto" w:fill="D9D9D9" w:themeFill="background1" w:themeFillShade="D9"/>
          </w:tcPr>
          <w:p w14:paraId="3B0C163F" w14:textId="45AD5E5F" w:rsidR="7E485CB6" w:rsidRPr="00B20B58" w:rsidRDefault="008340D3" w:rsidP="00B20B58">
            <w:pPr>
              <w:rPr>
                <w:rFonts w:ascii="Frank Ruhl Libre" w:eastAsia="Calibri" w:hAnsi="Frank Ruhl Libre" w:cs="Frank Ruhl Libre"/>
                <w:b/>
                <w:bCs/>
                <w:sz w:val="23"/>
                <w:szCs w:val="23"/>
              </w:rPr>
            </w:pPr>
            <w:r w:rsidRPr="0703AC53">
              <w:rPr>
                <w:rFonts w:ascii="Frank Ruhl Libre" w:eastAsia="Calibri" w:hAnsi="Frank Ruhl Libre" w:cs="Frank Ruhl Libre"/>
                <w:b/>
                <w:bCs/>
                <w:sz w:val="23"/>
                <w:szCs w:val="23"/>
              </w:rPr>
              <w:t xml:space="preserve">Session 10: </w:t>
            </w:r>
            <w:r w:rsidR="6D832074" w:rsidRPr="0703AC53">
              <w:rPr>
                <w:rFonts w:ascii="Frank Ruhl Libre" w:eastAsia="Calibri" w:hAnsi="Frank Ruhl Libre" w:cs="Frank Ruhl Libre"/>
                <w:b/>
                <w:bCs/>
                <w:sz w:val="23"/>
                <w:szCs w:val="23"/>
              </w:rPr>
              <w:t xml:space="preserve"> Project Check-In &amp; “Elevator Pitch”</w:t>
            </w:r>
            <w:r w:rsidRPr="0703AC53">
              <w:rPr>
                <w:rFonts w:ascii="Frank Ruhl Libre" w:eastAsia="Calibri" w:hAnsi="Frank Ruhl Libre" w:cs="Frank Ruhl Libre"/>
                <w:b/>
                <w:bCs/>
                <w:sz w:val="23"/>
                <w:szCs w:val="23"/>
              </w:rPr>
              <w:t xml:space="preserve"> (February 4)</w:t>
            </w:r>
          </w:p>
        </w:tc>
      </w:tr>
      <w:tr w:rsidR="7E485CB6" w:rsidRPr="00B20B58" w14:paraId="7C51994E" w14:textId="77777777" w:rsidTr="0703AC53">
        <w:trPr>
          <w:trHeight w:val="300"/>
        </w:trPr>
        <w:tc>
          <w:tcPr>
            <w:tcW w:w="10800" w:type="dxa"/>
            <w:shd w:val="clear" w:color="auto" w:fill="D9D9D9" w:themeFill="background1" w:themeFillShade="D9"/>
          </w:tcPr>
          <w:p w14:paraId="72A63BA5" w14:textId="056D9AA0" w:rsidR="7E485CB6" w:rsidRPr="00B20B58" w:rsidRDefault="008340D3" w:rsidP="00B20B58">
            <w:pPr>
              <w:rPr>
                <w:rFonts w:ascii="Frank Ruhl Libre" w:eastAsia="Calibri" w:hAnsi="Frank Ruhl Libre" w:cs="Frank Ruhl Libre"/>
                <w:b/>
                <w:bCs/>
                <w:sz w:val="23"/>
                <w:szCs w:val="23"/>
              </w:rPr>
            </w:pPr>
            <w:r w:rsidRPr="0703AC53">
              <w:rPr>
                <w:rFonts w:ascii="Frank Ruhl Libre" w:eastAsia="Calibri" w:hAnsi="Frank Ruhl Libre" w:cs="Frank Ruhl Libre"/>
                <w:b/>
                <w:bCs/>
                <w:sz w:val="23"/>
                <w:szCs w:val="23"/>
              </w:rPr>
              <w:t xml:space="preserve">Session 11: </w:t>
            </w:r>
            <w:r w:rsidR="6D832074" w:rsidRPr="0703AC53">
              <w:rPr>
                <w:rFonts w:ascii="Frank Ruhl Libre" w:eastAsia="Calibri" w:hAnsi="Frank Ruhl Libre" w:cs="Frank Ruhl Libre"/>
                <w:b/>
                <w:bCs/>
                <w:sz w:val="23"/>
                <w:szCs w:val="23"/>
              </w:rPr>
              <w:t xml:space="preserve"> Pr</w:t>
            </w:r>
            <w:r w:rsidR="5D6D2351" w:rsidRPr="0703AC53">
              <w:rPr>
                <w:rFonts w:ascii="Frank Ruhl Libre" w:eastAsia="Calibri" w:hAnsi="Frank Ruhl Libre" w:cs="Frank Ruhl Libre"/>
                <w:b/>
                <w:bCs/>
                <w:sz w:val="23"/>
                <w:szCs w:val="23"/>
              </w:rPr>
              <w:t>epare for Presentation</w:t>
            </w:r>
            <w:r w:rsidR="24FC16B2" w:rsidRPr="0703AC53">
              <w:rPr>
                <w:rFonts w:ascii="Frank Ruhl Libre" w:eastAsia="Calibri" w:hAnsi="Frank Ruhl Libre" w:cs="Frank Ruhl Libre"/>
                <w:b/>
                <w:bCs/>
                <w:sz w:val="23"/>
                <w:szCs w:val="23"/>
              </w:rPr>
              <w:t xml:space="preserve"> (</w:t>
            </w:r>
            <w:r w:rsidR="2624C682" w:rsidRPr="0703AC53">
              <w:rPr>
                <w:rFonts w:ascii="Frank Ruhl Libre" w:eastAsia="Calibri" w:hAnsi="Frank Ruhl Libre" w:cs="Frank Ruhl Libre"/>
                <w:b/>
                <w:bCs/>
                <w:sz w:val="23"/>
                <w:szCs w:val="23"/>
              </w:rPr>
              <w:t xml:space="preserve">update on project, invite comms dept (Rossing/Donaway/Click, </w:t>
            </w:r>
            <w:r w:rsidR="24FC16B2" w:rsidRPr="0703AC53">
              <w:rPr>
                <w:rFonts w:ascii="Frank Ruhl Libre" w:eastAsia="Calibri" w:hAnsi="Frank Ruhl Libre" w:cs="Frank Ruhl Libre"/>
                <w:b/>
                <w:bCs/>
                <w:sz w:val="23"/>
                <w:szCs w:val="23"/>
              </w:rPr>
              <w:t>practice w/feedback)</w:t>
            </w:r>
            <w:r w:rsidRPr="0703AC53">
              <w:rPr>
                <w:rFonts w:ascii="Frank Ruhl Libre" w:eastAsia="Calibri" w:hAnsi="Frank Ruhl Libre" w:cs="Frank Ruhl Libre"/>
                <w:b/>
                <w:bCs/>
                <w:sz w:val="23"/>
                <w:szCs w:val="23"/>
              </w:rPr>
              <w:t xml:space="preserve"> (March 4)</w:t>
            </w:r>
          </w:p>
        </w:tc>
      </w:tr>
      <w:tr w:rsidR="008340D3" w:rsidRPr="00B20B58" w14:paraId="70870799" w14:textId="77777777" w:rsidTr="0703AC53">
        <w:trPr>
          <w:trHeight w:val="300"/>
        </w:trPr>
        <w:tc>
          <w:tcPr>
            <w:tcW w:w="10800" w:type="dxa"/>
            <w:shd w:val="clear" w:color="auto" w:fill="D9D9D9" w:themeFill="background1" w:themeFillShade="D9"/>
          </w:tcPr>
          <w:p w14:paraId="7AE64F8E" w14:textId="6AB71CBE" w:rsidR="008340D3" w:rsidRPr="145F17E2" w:rsidRDefault="008340D3" w:rsidP="00B20B58">
            <w:pPr>
              <w:rPr>
                <w:rFonts w:ascii="Frank Ruhl Libre" w:eastAsia="Calibri" w:hAnsi="Frank Ruhl Libre" w:cs="Frank Ruhl Libre"/>
                <w:b/>
                <w:bCs/>
                <w:sz w:val="23"/>
                <w:szCs w:val="23"/>
              </w:rPr>
            </w:pPr>
            <w:r w:rsidRPr="0703AC53">
              <w:rPr>
                <w:rFonts w:ascii="Frank Ruhl Libre" w:eastAsia="Calibri" w:hAnsi="Frank Ruhl Libre" w:cs="Frank Ruhl Libre"/>
                <w:b/>
                <w:bCs/>
                <w:sz w:val="23"/>
                <w:szCs w:val="23"/>
              </w:rPr>
              <w:t>Session 12: Finalize Presentation</w:t>
            </w:r>
            <w:r w:rsidR="5242DDA7" w:rsidRPr="0703AC53">
              <w:rPr>
                <w:rFonts w:ascii="Frank Ruhl Libre" w:eastAsia="Calibri" w:hAnsi="Frank Ruhl Libre" w:cs="Frank Ruhl Libre"/>
                <w:b/>
                <w:bCs/>
                <w:sz w:val="23"/>
                <w:szCs w:val="23"/>
              </w:rPr>
              <w:t xml:space="preserve"> (practice w/feedback)</w:t>
            </w:r>
            <w:r w:rsidRPr="0703AC53">
              <w:rPr>
                <w:rFonts w:ascii="Frank Ruhl Libre" w:eastAsia="Calibri" w:hAnsi="Frank Ruhl Libre" w:cs="Frank Ruhl Libre"/>
                <w:b/>
                <w:bCs/>
                <w:sz w:val="23"/>
                <w:szCs w:val="23"/>
              </w:rPr>
              <w:t xml:space="preserve"> (April 1)</w:t>
            </w:r>
          </w:p>
        </w:tc>
      </w:tr>
      <w:tr w:rsidR="7E485CB6" w:rsidRPr="00B20B58" w14:paraId="5AC947B8" w14:textId="77777777" w:rsidTr="0703AC53">
        <w:trPr>
          <w:trHeight w:val="300"/>
        </w:trPr>
        <w:tc>
          <w:tcPr>
            <w:tcW w:w="10800" w:type="dxa"/>
            <w:shd w:val="clear" w:color="auto" w:fill="D9D9D9" w:themeFill="background1" w:themeFillShade="D9"/>
          </w:tcPr>
          <w:p w14:paraId="16FEF4DC" w14:textId="4CC35CF8" w:rsidR="077F97D4" w:rsidRDefault="077F97D4" w:rsidP="00B20B58">
            <w:pPr>
              <w:rPr>
                <w:rFonts w:ascii="Frank Ruhl Libre" w:eastAsia="Calibri" w:hAnsi="Frank Ruhl Libre" w:cs="Frank Ruhl Libre"/>
                <w:b/>
                <w:bCs/>
                <w:sz w:val="23"/>
                <w:szCs w:val="23"/>
              </w:rPr>
            </w:pPr>
            <w:r w:rsidRPr="00B20B58">
              <w:rPr>
                <w:rFonts w:ascii="Frank Ruhl Libre" w:eastAsia="Calibri" w:hAnsi="Frank Ruhl Libre" w:cs="Frank Ruhl Libre"/>
                <w:b/>
                <w:bCs/>
                <w:sz w:val="23"/>
                <w:szCs w:val="23"/>
              </w:rPr>
              <w:t>April 2</w:t>
            </w:r>
            <w:r w:rsidR="008340D3">
              <w:rPr>
                <w:rFonts w:ascii="Frank Ruhl Libre" w:eastAsia="Calibri" w:hAnsi="Frank Ruhl Libre" w:cs="Frank Ruhl Libre"/>
                <w:b/>
                <w:bCs/>
                <w:sz w:val="23"/>
                <w:szCs w:val="23"/>
              </w:rPr>
              <w:t>2</w:t>
            </w:r>
            <w:r w:rsidRPr="00B20B58">
              <w:rPr>
                <w:rFonts w:ascii="Frank Ruhl Libre" w:eastAsia="Calibri" w:hAnsi="Frank Ruhl Libre" w:cs="Frank Ruhl Libre"/>
                <w:b/>
                <w:bCs/>
                <w:sz w:val="23"/>
                <w:szCs w:val="23"/>
              </w:rPr>
              <w:t>, 4-6pm | Closing Celebration | Cataldo Globe Room</w:t>
            </w:r>
          </w:p>
          <w:p w14:paraId="7CFF507A" w14:textId="3B77531D" w:rsidR="00457A3A" w:rsidRPr="007F2658" w:rsidRDefault="00457A3A" w:rsidP="007F2658">
            <w:pPr>
              <w:ind w:left="720"/>
              <w:rPr>
                <w:rFonts w:ascii="Frank Ruhl Libre" w:eastAsia="Calibri" w:hAnsi="Frank Ruhl Libre" w:cs="Frank Ruhl Libre"/>
                <w:sz w:val="23"/>
                <w:szCs w:val="23"/>
              </w:rPr>
            </w:pPr>
            <w:r w:rsidRPr="007F2658">
              <w:rPr>
                <w:rFonts w:ascii="Frank Ruhl Libre" w:eastAsia="Calibri" w:hAnsi="Frank Ruhl Libre" w:cs="Frank Ruhl Libre"/>
                <w:sz w:val="23"/>
                <w:szCs w:val="23"/>
              </w:rPr>
              <w:t xml:space="preserve">Includes: celebration of all cohorts, Manresa </w:t>
            </w:r>
            <w:r w:rsidR="007F2658" w:rsidRPr="007F2658">
              <w:rPr>
                <w:rFonts w:ascii="Frank Ruhl Libre" w:eastAsia="Calibri" w:hAnsi="Frank Ruhl Libre" w:cs="Frank Ruhl Libre"/>
                <w:sz w:val="23"/>
                <w:szCs w:val="23"/>
              </w:rPr>
              <w:t>presentations on mission engagement projects, recognition of Mission Advocates</w:t>
            </w:r>
          </w:p>
        </w:tc>
      </w:tr>
    </w:tbl>
    <w:p w14:paraId="4162A3A0" w14:textId="50600F74" w:rsidR="7E485CB6" w:rsidRDefault="7E485CB6" w:rsidP="7E485CB6">
      <w:pPr>
        <w:spacing w:after="0" w:line="240" w:lineRule="auto"/>
        <w:rPr>
          <w:rFonts w:ascii="Calibri" w:eastAsia="Calibri" w:hAnsi="Calibri" w:cs="Calibri"/>
          <w:color w:val="000000" w:themeColor="text1"/>
          <w:sz w:val="23"/>
          <w:szCs w:val="23"/>
        </w:rPr>
      </w:pPr>
    </w:p>
    <w:p w14:paraId="08DBEF32" w14:textId="149B27FF" w:rsidR="00076462" w:rsidRDefault="00076462" w:rsidP="7E485CB6">
      <w:pPr>
        <w:spacing w:after="0" w:line="240" w:lineRule="auto"/>
        <w:rPr>
          <w:rFonts w:ascii="Calibri" w:eastAsia="Calibri" w:hAnsi="Calibri" w:cs="Calibri"/>
          <w:color w:val="000000" w:themeColor="text1"/>
          <w:sz w:val="23"/>
          <w:szCs w:val="23"/>
        </w:rPr>
      </w:pPr>
    </w:p>
    <w:p w14:paraId="65EBBB13" w14:textId="77777777" w:rsidR="001142B7" w:rsidRDefault="001142B7" w:rsidP="7E485CB6">
      <w:pPr>
        <w:spacing w:after="0" w:line="240" w:lineRule="auto"/>
        <w:rPr>
          <w:rFonts w:ascii="Calibri" w:eastAsia="Calibri" w:hAnsi="Calibri" w:cs="Calibri"/>
          <w:color w:val="000000" w:themeColor="text1"/>
          <w:sz w:val="23"/>
          <w:szCs w:val="23"/>
        </w:rPr>
      </w:pPr>
    </w:p>
    <w:p w14:paraId="5E2AA59C" w14:textId="77777777" w:rsidR="001142B7" w:rsidRDefault="001142B7" w:rsidP="7E485CB6">
      <w:pPr>
        <w:spacing w:after="0" w:line="240" w:lineRule="auto"/>
        <w:rPr>
          <w:rFonts w:ascii="Calibri" w:eastAsia="Calibri" w:hAnsi="Calibri" w:cs="Calibri"/>
          <w:color w:val="000000" w:themeColor="text1"/>
          <w:sz w:val="23"/>
          <w:szCs w:val="23"/>
        </w:rPr>
      </w:pPr>
    </w:p>
    <w:p w14:paraId="0965E0AE" w14:textId="77777777" w:rsidR="001142B7" w:rsidRDefault="001142B7" w:rsidP="7E485CB6">
      <w:pPr>
        <w:spacing w:after="0" w:line="240" w:lineRule="auto"/>
        <w:rPr>
          <w:rFonts w:ascii="Calibri" w:eastAsia="Calibri" w:hAnsi="Calibri" w:cs="Calibri"/>
          <w:color w:val="000000" w:themeColor="text1"/>
          <w:sz w:val="23"/>
          <w:szCs w:val="23"/>
        </w:rPr>
      </w:pPr>
    </w:p>
    <w:p w14:paraId="75024CF3" w14:textId="7F12FB88" w:rsidR="00076462" w:rsidRPr="001142B7" w:rsidRDefault="087120E0" w:rsidP="7E485CB6">
      <w:pPr>
        <w:spacing w:after="0" w:line="240" w:lineRule="auto"/>
        <w:rPr>
          <w:rFonts w:ascii="Frank Ruhl Libre" w:eastAsia="Calibri" w:hAnsi="Frank Ruhl Libre" w:cs="Frank Ruhl Libre"/>
          <w:color w:val="000000" w:themeColor="text1"/>
          <w:sz w:val="20"/>
          <w:szCs w:val="20"/>
        </w:rPr>
      </w:pPr>
      <w:r w:rsidRPr="001142B7">
        <w:rPr>
          <w:rFonts w:ascii="Frank Ruhl Libre" w:eastAsia="Calibri" w:hAnsi="Frank Ruhl Libre" w:cs="Frank Ruhl Libre"/>
          <w:noProof/>
          <w:color w:val="000000" w:themeColor="text1"/>
          <w:sz w:val="20"/>
          <w:szCs w:val="20"/>
        </w:rPr>
        <w:drawing>
          <wp:anchor distT="0" distB="0" distL="114300" distR="114300" simplePos="0" relativeHeight="251658240" behindDoc="0" locked="0" layoutInCell="1" allowOverlap="1" wp14:anchorId="09CFCD7F" wp14:editId="166492BD">
            <wp:simplePos x="457200" y="8291513"/>
            <wp:positionH relativeFrom="margin">
              <wp:align>right</wp:align>
            </wp:positionH>
            <wp:positionV relativeFrom="margin">
              <wp:align>bottom</wp:align>
            </wp:positionV>
            <wp:extent cx="2771775" cy="519708"/>
            <wp:effectExtent l="0" t="0" r="0" b="0"/>
            <wp:wrapSquare wrapText="bothSides"/>
            <wp:docPr id="1081165997" name="Picture 1" descr="A black background with a black square&#10;&#10;Description automatically generated with medium confidence">
              <a:extLst xmlns:a="http://schemas.openxmlformats.org/drawingml/2006/main">
                <a:ext uri="{FF2B5EF4-FFF2-40B4-BE49-F238E27FC236}">
                  <a16:creationId xmlns:a16="http://schemas.microsoft.com/office/drawing/2014/main" id="{BEFD1EB2-03DB-4B79-A632-18A46D8368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771775" cy="519708"/>
                    </a:xfrm>
                    <a:prstGeom prst="rect">
                      <a:avLst/>
                    </a:prstGeom>
                  </pic:spPr>
                </pic:pic>
              </a:graphicData>
            </a:graphic>
          </wp:anchor>
        </w:drawing>
      </w:r>
      <w:r w:rsidR="001142B7" w:rsidRPr="001142B7">
        <w:rPr>
          <w:rFonts w:ascii="Frank Ruhl Libre" w:eastAsia="Calibri" w:hAnsi="Frank Ruhl Libre" w:cs="Frank Ruhl Libre"/>
          <w:color w:val="000000" w:themeColor="text1"/>
          <w:sz w:val="20"/>
          <w:szCs w:val="20"/>
        </w:rPr>
        <w:t xml:space="preserve">Syllabus version: </w:t>
      </w:r>
      <w:r w:rsidR="005D0170">
        <w:rPr>
          <w:rFonts w:ascii="Frank Ruhl Libre" w:eastAsia="Calibri" w:hAnsi="Frank Ruhl Libre" w:cs="Frank Ruhl Libre"/>
          <w:color w:val="000000" w:themeColor="text1"/>
          <w:sz w:val="20"/>
          <w:szCs w:val="20"/>
        </w:rPr>
        <w:t>9/10</w:t>
      </w:r>
      <w:r w:rsidR="001142B7" w:rsidRPr="001142B7">
        <w:rPr>
          <w:rFonts w:ascii="Frank Ruhl Libre" w:eastAsia="Calibri" w:hAnsi="Frank Ruhl Libre" w:cs="Frank Ruhl Libre"/>
          <w:color w:val="000000" w:themeColor="text1"/>
          <w:sz w:val="20"/>
          <w:szCs w:val="20"/>
        </w:rPr>
        <w:t>/202</w:t>
      </w:r>
      <w:r w:rsidR="00654944">
        <w:rPr>
          <w:rFonts w:ascii="Frank Ruhl Libre" w:eastAsia="Calibri" w:hAnsi="Frank Ruhl Libre" w:cs="Frank Ruhl Libre"/>
          <w:color w:val="000000" w:themeColor="text1"/>
          <w:sz w:val="20"/>
          <w:szCs w:val="20"/>
        </w:rPr>
        <w:t>5</w:t>
      </w:r>
    </w:p>
    <w:sectPr w:rsidR="00076462" w:rsidRPr="001142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igtree">
    <w:panose1 w:val="00000000000000000000"/>
    <w:charset w:val="00"/>
    <w:family w:val="auto"/>
    <w:pitch w:val="variable"/>
    <w:sig w:usb0="A000006F" w:usb1="0000007B" w:usb2="00000000" w:usb3="00000000" w:csb0="00000093" w:csb1="00000000"/>
  </w:font>
  <w:font w:name="Frank Ruhl Libre">
    <w:panose1 w:val="00000000000000000000"/>
    <w:charset w:val="00"/>
    <w:family w:val="auto"/>
    <w:pitch w:val="variable"/>
    <w:sig w:usb0="A00008EF" w:usb1="4001205B" w:usb2="00000008" w:usb3="00000000" w:csb0="000000B3" w:csb1="00000000"/>
  </w:font>
  <w:font w:name="Corbel">
    <w:panose1 w:val="020B0503020204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61D4"/>
    <w:multiLevelType w:val="hybridMultilevel"/>
    <w:tmpl w:val="FFFFFFFF"/>
    <w:lvl w:ilvl="0" w:tplc="495E22DC">
      <w:start w:val="1"/>
      <w:numFmt w:val="bullet"/>
      <w:lvlText w:val=""/>
      <w:lvlJc w:val="left"/>
      <w:pPr>
        <w:ind w:left="360" w:hanging="360"/>
      </w:pPr>
      <w:rPr>
        <w:rFonts w:ascii="Symbol" w:hAnsi="Symbol" w:hint="default"/>
      </w:rPr>
    </w:lvl>
    <w:lvl w:ilvl="1" w:tplc="9A680BBA">
      <w:start w:val="1"/>
      <w:numFmt w:val="bullet"/>
      <w:lvlText w:val="o"/>
      <w:lvlJc w:val="left"/>
      <w:pPr>
        <w:ind w:left="1080" w:hanging="360"/>
      </w:pPr>
      <w:rPr>
        <w:rFonts w:ascii="Courier New" w:hAnsi="Courier New" w:hint="default"/>
      </w:rPr>
    </w:lvl>
    <w:lvl w:ilvl="2" w:tplc="3D80C282">
      <w:start w:val="1"/>
      <w:numFmt w:val="bullet"/>
      <w:lvlText w:val=""/>
      <w:lvlJc w:val="left"/>
      <w:pPr>
        <w:ind w:left="1800" w:hanging="360"/>
      </w:pPr>
      <w:rPr>
        <w:rFonts w:ascii="Wingdings" w:hAnsi="Wingdings" w:hint="default"/>
      </w:rPr>
    </w:lvl>
    <w:lvl w:ilvl="3" w:tplc="77BE4674">
      <w:start w:val="1"/>
      <w:numFmt w:val="bullet"/>
      <w:lvlText w:val=""/>
      <w:lvlJc w:val="left"/>
      <w:pPr>
        <w:ind w:left="2520" w:hanging="360"/>
      </w:pPr>
      <w:rPr>
        <w:rFonts w:ascii="Symbol" w:hAnsi="Symbol" w:hint="default"/>
      </w:rPr>
    </w:lvl>
    <w:lvl w:ilvl="4" w:tplc="4F2CB3AE">
      <w:start w:val="1"/>
      <w:numFmt w:val="bullet"/>
      <w:lvlText w:val="o"/>
      <w:lvlJc w:val="left"/>
      <w:pPr>
        <w:ind w:left="3240" w:hanging="360"/>
      </w:pPr>
      <w:rPr>
        <w:rFonts w:ascii="Courier New" w:hAnsi="Courier New" w:hint="default"/>
      </w:rPr>
    </w:lvl>
    <w:lvl w:ilvl="5" w:tplc="BE46FA3C">
      <w:start w:val="1"/>
      <w:numFmt w:val="bullet"/>
      <w:lvlText w:val=""/>
      <w:lvlJc w:val="left"/>
      <w:pPr>
        <w:ind w:left="3960" w:hanging="360"/>
      </w:pPr>
      <w:rPr>
        <w:rFonts w:ascii="Wingdings" w:hAnsi="Wingdings" w:hint="default"/>
      </w:rPr>
    </w:lvl>
    <w:lvl w:ilvl="6" w:tplc="84565FD6">
      <w:start w:val="1"/>
      <w:numFmt w:val="bullet"/>
      <w:lvlText w:val=""/>
      <w:lvlJc w:val="left"/>
      <w:pPr>
        <w:ind w:left="4680" w:hanging="360"/>
      </w:pPr>
      <w:rPr>
        <w:rFonts w:ascii="Symbol" w:hAnsi="Symbol" w:hint="default"/>
      </w:rPr>
    </w:lvl>
    <w:lvl w:ilvl="7" w:tplc="0DEED866">
      <w:start w:val="1"/>
      <w:numFmt w:val="bullet"/>
      <w:lvlText w:val="o"/>
      <w:lvlJc w:val="left"/>
      <w:pPr>
        <w:ind w:left="5400" w:hanging="360"/>
      </w:pPr>
      <w:rPr>
        <w:rFonts w:ascii="Courier New" w:hAnsi="Courier New" w:hint="default"/>
      </w:rPr>
    </w:lvl>
    <w:lvl w:ilvl="8" w:tplc="53682178">
      <w:start w:val="1"/>
      <w:numFmt w:val="bullet"/>
      <w:lvlText w:val=""/>
      <w:lvlJc w:val="left"/>
      <w:pPr>
        <w:ind w:left="6120" w:hanging="360"/>
      </w:pPr>
      <w:rPr>
        <w:rFonts w:ascii="Wingdings" w:hAnsi="Wingdings" w:hint="default"/>
      </w:rPr>
    </w:lvl>
  </w:abstractNum>
  <w:abstractNum w:abstractNumId="1" w15:restartNumberingAfterBreak="0">
    <w:nsid w:val="0482C7EE"/>
    <w:multiLevelType w:val="hybridMultilevel"/>
    <w:tmpl w:val="FFFFFFFF"/>
    <w:lvl w:ilvl="0" w:tplc="0DB2DC1C">
      <w:start w:val="1"/>
      <w:numFmt w:val="bullet"/>
      <w:lvlText w:val=""/>
      <w:lvlJc w:val="left"/>
      <w:pPr>
        <w:ind w:left="360" w:hanging="360"/>
      </w:pPr>
      <w:rPr>
        <w:rFonts w:ascii="Symbol" w:hAnsi="Symbol" w:hint="default"/>
      </w:rPr>
    </w:lvl>
    <w:lvl w:ilvl="1" w:tplc="D30AB040">
      <w:start w:val="1"/>
      <w:numFmt w:val="bullet"/>
      <w:lvlText w:val="o"/>
      <w:lvlJc w:val="left"/>
      <w:pPr>
        <w:ind w:left="1080" w:hanging="360"/>
      </w:pPr>
      <w:rPr>
        <w:rFonts w:ascii="Courier New" w:hAnsi="Courier New" w:hint="default"/>
      </w:rPr>
    </w:lvl>
    <w:lvl w:ilvl="2" w:tplc="2F3A19B8">
      <w:start w:val="1"/>
      <w:numFmt w:val="bullet"/>
      <w:lvlText w:val=""/>
      <w:lvlJc w:val="left"/>
      <w:pPr>
        <w:ind w:left="1800" w:hanging="360"/>
      </w:pPr>
      <w:rPr>
        <w:rFonts w:ascii="Wingdings" w:hAnsi="Wingdings" w:hint="default"/>
      </w:rPr>
    </w:lvl>
    <w:lvl w:ilvl="3" w:tplc="11600A02">
      <w:start w:val="1"/>
      <w:numFmt w:val="bullet"/>
      <w:lvlText w:val=""/>
      <w:lvlJc w:val="left"/>
      <w:pPr>
        <w:ind w:left="2520" w:hanging="360"/>
      </w:pPr>
      <w:rPr>
        <w:rFonts w:ascii="Symbol" w:hAnsi="Symbol" w:hint="default"/>
      </w:rPr>
    </w:lvl>
    <w:lvl w:ilvl="4" w:tplc="49ACAD10">
      <w:start w:val="1"/>
      <w:numFmt w:val="bullet"/>
      <w:lvlText w:val="o"/>
      <w:lvlJc w:val="left"/>
      <w:pPr>
        <w:ind w:left="3240" w:hanging="360"/>
      </w:pPr>
      <w:rPr>
        <w:rFonts w:ascii="Courier New" w:hAnsi="Courier New" w:hint="default"/>
      </w:rPr>
    </w:lvl>
    <w:lvl w:ilvl="5" w:tplc="D230F2CA">
      <w:start w:val="1"/>
      <w:numFmt w:val="bullet"/>
      <w:lvlText w:val=""/>
      <w:lvlJc w:val="left"/>
      <w:pPr>
        <w:ind w:left="3960" w:hanging="360"/>
      </w:pPr>
      <w:rPr>
        <w:rFonts w:ascii="Wingdings" w:hAnsi="Wingdings" w:hint="default"/>
      </w:rPr>
    </w:lvl>
    <w:lvl w:ilvl="6" w:tplc="E12283C4">
      <w:start w:val="1"/>
      <w:numFmt w:val="bullet"/>
      <w:lvlText w:val=""/>
      <w:lvlJc w:val="left"/>
      <w:pPr>
        <w:ind w:left="4680" w:hanging="360"/>
      </w:pPr>
      <w:rPr>
        <w:rFonts w:ascii="Symbol" w:hAnsi="Symbol" w:hint="default"/>
      </w:rPr>
    </w:lvl>
    <w:lvl w:ilvl="7" w:tplc="9BCE9F8A">
      <w:start w:val="1"/>
      <w:numFmt w:val="bullet"/>
      <w:lvlText w:val="o"/>
      <w:lvlJc w:val="left"/>
      <w:pPr>
        <w:ind w:left="5400" w:hanging="360"/>
      </w:pPr>
      <w:rPr>
        <w:rFonts w:ascii="Courier New" w:hAnsi="Courier New" w:hint="default"/>
      </w:rPr>
    </w:lvl>
    <w:lvl w:ilvl="8" w:tplc="1018D92C">
      <w:start w:val="1"/>
      <w:numFmt w:val="bullet"/>
      <w:lvlText w:val=""/>
      <w:lvlJc w:val="left"/>
      <w:pPr>
        <w:ind w:left="6120" w:hanging="360"/>
      </w:pPr>
      <w:rPr>
        <w:rFonts w:ascii="Wingdings" w:hAnsi="Wingdings" w:hint="default"/>
      </w:rPr>
    </w:lvl>
  </w:abstractNum>
  <w:abstractNum w:abstractNumId="2" w15:restartNumberingAfterBreak="0">
    <w:nsid w:val="0C3E2514"/>
    <w:multiLevelType w:val="hybridMultilevel"/>
    <w:tmpl w:val="F124761E"/>
    <w:lvl w:ilvl="0" w:tplc="E3666198">
      <w:start w:val="1"/>
      <w:numFmt w:val="bullet"/>
      <w:lvlText w:val=""/>
      <w:lvlJc w:val="left"/>
      <w:pPr>
        <w:ind w:left="360" w:hanging="360"/>
      </w:pPr>
      <w:rPr>
        <w:rFonts w:ascii="Symbol" w:hAnsi="Symbol" w:hint="default"/>
      </w:rPr>
    </w:lvl>
    <w:lvl w:ilvl="1" w:tplc="855C835E">
      <w:start w:val="1"/>
      <w:numFmt w:val="bullet"/>
      <w:lvlText w:val="o"/>
      <w:lvlJc w:val="left"/>
      <w:pPr>
        <w:ind w:left="1080" w:hanging="360"/>
      </w:pPr>
      <w:rPr>
        <w:rFonts w:ascii="Courier New" w:hAnsi="Courier New" w:hint="default"/>
      </w:rPr>
    </w:lvl>
    <w:lvl w:ilvl="2" w:tplc="1F66F0BC">
      <w:start w:val="1"/>
      <w:numFmt w:val="bullet"/>
      <w:lvlText w:val=""/>
      <w:lvlJc w:val="left"/>
      <w:pPr>
        <w:ind w:left="1800" w:hanging="360"/>
      </w:pPr>
      <w:rPr>
        <w:rFonts w:ascii="Wingdings" w:hAnsi="Wingdings" w:hint="default"/>
      </w:rPr>
    </w:lvl>
    <w:lvl w:ilvl="3" w:tplc="FC087986">
      <w:start w:val="1"/>
      <w:numFmt w:val="bullet"/>
      <w:lvlText w:val=""/>
      <w:lvlJc w:val="left"/>
      <w:pPr>
        <w:ind w:left="2520" w:hanging="360"/>
      </w:pPr>
      <w:rPr>
        <w:rFonts w:ascii="Symbol" w:hAnsi="Symbol" w:hint="default"/>
      </w:rPr>
    </w:lvl>
    <w:lvl w:ilvl="4" w:tplc="AEF8F856">
      <w:start w:val="1"/>
      <w:numFmt w:val="bullet"/>
      <w:lvlText w:val="o"/>
      <w:lvlJc w:val="left"/>
      <w:pPr>
        <w:ind w:left="3240" w:hanging="360"/>
      </w:pPr>
      <w:rPr>
        <w:rFonts w:ascii="Courier New" w:hAnsi="Courier New" w:hint="default"/>
      </w:rPr>
    </w:lvl>
    <w:lvl w:ilvl="5" w:tplc="811A6AE2">
      <w:start w:val="1"/>
      <w:numFmt w:val="bullet"/>
      <w:lvlText w:val=""/>
      <w:lvlJc w:val="left"/>
      <w:pPr>
        <w:ind w:left="3960" w:hanging="360"/>
      </w:pPr>
      <w:rPr>
        <w:rFonts w:ascii="Wingdings" w:hAnsi="Wingdings" w:hint="default"/>
      </w:rPr>
    </w:lvl>
    <w:lvl w:ilvl="6" w:tplc="EAF66350">
      <w:start w:val="1"/>
      <w:numFmt w:val="bullet"/>
      <w:lvlText w:val=""/>
      <w:lvlJc w:val="left"/>
      <w:pPr>
        <w:ind w:left="4680" w:hanging="360"/>
      </w:pPr>
      <w:rPr>
        <w:rFonts w:ascii="Symbol" w:hAnsi="Symbol" w:hint="default"/>
      </w:rPr>
    </w:lvl>
    <w:lvl w:ilvl="7" w:tplc="49E2EC38">
      <w:start w:val="1"/>
      <w:numFmt w:val="bullet"/>
      <w:lvlText w:val="o"/>
      <w:lvlJc w:val="left"/>
      <w:pPr>
        <w:ind w:left="5400" w:hanging="360"/>
      </w:pPr>
      <w:rPr>
        <w:rFonts w:ascii="Courier New" w:hAnsi="Courier New" w:hint="default"/>
      </w:rPr>
    </w:lvl>
    <w:lvl w:ilvl="8" w:tplc="D930A5AC">
      <w:start w:val="1"/>
      <w:numFmt w:val="bullet"/>
      <w:lvlText w:val=""/>
      <w:lvlJc w:val="left"/>
      <w:pPr>
        <w:ind w:left="6120" w:hanging="360"/>
      </w:pPr>
      <w:rPr>
        <w:rFonts w:ascii="Wingdings" w:hAnsi="Wingdings" w:hint="default"/>
      </w:rPr>
    </w:lvl>
  </w:abstractNum>
  <w:abstractNum w:abstractNumId="3" w15:restartNumberingAfterBreak="0">
    <w:nsid w:val="180682F4"/>
    <w:multiLevelType w:val="hybridMultilevel"/>
    <w:tmpl w:val="E62E0B7E"/>
    <w:lvl w:ilvl="0" w:tplc="24844C50">
      <w:start w:val="1"/>
      <w:numFmt w:val="decimal"/>
      <w:lvlText w:val="%1."/>
      <w:lvlJc w:val="left"/>
      <w:pPr>
        <w:ind w:left="360" w:hanging="360"/>
      </w:pPr>
    </w:lvl>
    <w:lvl w:ilvl="1" w:tplc="05FA91B0">
      <w:start w:val="1"/>
      <w:numFmt w:val="lowerLetter"/>
      <w:lvlText w:val="%2."/>
      <w:lvlJc w:val="left"/>
      <w:pPr>
        <w:ind w:left="1080" w:hanging="360"/>
      </w:pPr>
    </w:lvl>
    <w:lvl w:ilvl="2" w:tplc="A9744380">
      <w:start w:val="1"/>
      <w:numFmt w:val="lowerRoman"/>
      <w:lvlText w:val="%3."/>
      <w:lvlJc w:val="right"/>
      <w:pPr>
        <w:ind w:left="1800" w:hanging="180"/>
      </w:pPr>
    </w:lvl>
    <w:lvl w:ilvl="3" w:tplc="E5C2EF9A">
      <w:start w:val="1"/>
      <w:numFmt w:val="decimal"/>
      <w:lvlText w:val="%4."/>
      <w:lvlJc w:val="left"/>
      <w:pPr>
        <w:ind w:left="2520" w:hanging="360"/>
      </w:pPr>
    </w:lvl>
    <w:lvl w:ilvl="4" w:tplc="ABE4E2C6">
      <w:start w:val="1"/>
      <w:numFmt w:val="lowerLetter"/>
      <w:lvlText w:val="%5."/>
      <w:lvlJc w:val="left"/>
      <w:pPr>
        <w:ind w:left="3240" w:hanging="360"/>
      </w:pPr>
    </w:lvl>
    <w:lvl w:ilvl="5" w:tplc="5F16327E">
      <w:start w:val="1"/>
      <w:numFmt w:val="lowerRoman"/>
      <w:lvlText w:val="%6."/>
      <w:lvlJc w:val="right"/>
      <w:pPr>
        <w:ind w:left="3960" w:hanging="180"/>
      </w:pPr>
    </w:lvl>
    <w:lvl w:ilvl="6" w:tplc="80F84E42">
      <w:start w:val="1"/>
      <w:numFmt w:val="decimal"/>
      <w:lvlText w:val="%7."/>
      <w:lvlJc w:val="left"/>
      <w:pPr>
        <w:ind w:left="4680" w:hanging="360"/>
      </w:pPr>
    </w:lvl>
    <w:lvl w:ilvl="7" w:tplc="9FECC72E">
      <w:start w:val="1"/>
      <w:numFmt w:val="lowerLetter"/>
      <w:lvlText w:val="%8."/>
      <w:lvlJc w:val="left"/>
      <w:pPr>
        <w:ind w:left="5400" w:hanging="360"/>
      </w:pPr>
    </w:lvl>
    <w:lvl w:ilvl="8" w:tplc="D63693A2">
      <w:start w:val="1"/>
      <w:numFmt w:val="lowerRoman"/>
      <w:lvlText w:val="%9."/>
      <w:lvlJc w:val="right"/>
      <w:pPr>
        <w:ind w:left="6120" w:hanging="180"/>
      </w:pPr>
    </w:lvl>
  </w:abstractNum>
  <w:abstractNum w:abstractNumId="4" w15:restartNumberingAfterBreak="0">
    <w:nsid w:val="18675014"/>
    <w:multiLevelType w:val="hybridMultilevel"/>
    <w:tmpl w:val="2ACAE274"/>
    <w:lvl w:ilvl="0" w:tplc="1916C826">
      <w:start w:val="1"/>
      <w:numFmt w:val="bullet"/>
      <w:lvlText w:val="-"/>
      <w:lvlJc w:val="left"/>
      <w:pPr>
        <w:ind w:left="720" w:hanging="360"/>
      </w:pPr>
      <w:rPr>
        <w:rFonts w:ascii="Aptos" w:hAnsi="Aptos" w:hint="default"/>
      </w:rPr>
    </w:lvl>
    <w:lvl w:ilvl="1" w:tplc="D390C336">
      <w:start w:val="1"/>
      <w:numFmt w:val="bullet"/>
      <w:lvlText w:val="o"/>
      <w:lvlJc w:val="left"/>
      <w:pPr>
        <w:ind w:left="1440" w:hanging="360"/>
      </w:pPr>
      <w:rPr>
        <w:rFonts w:ascii="Courier New" w:hAnsi="Courier New" w:hint="default"/>
      </w:rPr>
    </w:lvl>
    <w:lvl w:ilvl="2" w:tplc="606CACCE">
      <w:start w:val="1"/>
      <w:numFmt w:val="bullet"/>
      <w:lvlText w:val=""/>
      <w:lvlJc w:val="left"/>
      <w:pPr>
        <w:ind w:left="2160" w:hanging="360"/>
      </w:pPr>
      <w:rPr>
        <w:rFonts w:ascii="Wingdings" w:hAnsi="Wingdings" w:hint="default"/>
      </w:rPr>
    </w:lvl>
    <w:lvl w:ilvl="3" w:tplc="E5A0DDF0">
      <w:start w:val="1"/>
      <w:numFmt w:val="bullet"/>
      <w:lvlText w:val=""/>
      <w:lvlJc w:val="left"/>
      <w:pPr>
        <w:ind w:left="2880" w:hanging="360"/>
      </w:pPr>
      <w:rPr>
        <w:rFonts w:ascii="Symbol" w:hAnsi="Symbol" w:hint="default"/>
      </w:rPr>
    </w:lvl>
    <w:lvl w:ilvl="4" w:tplc="F4562DAE">
      <w:start w:val="1"/>
      <w:numFmt w:val="bullet"/>
      <w:lvlText w:val="o"/>
      <w:lvlJc w:val="left"/>
      <w:pPr>
        <w:ind w:left="3600" w:hanging="360"/>
      </w:pPr>
      <w:rPr>
        <w:rFonts w:ascii="Courier New" w:hAnsi="Courier New" w:hint="default"/>
      </w:rPr>
    </w:lvl>
    <w:lvl w:ilvl="5" w:tplc="F8D0DFBC">
      <w:start w:val="1"/>
      <w:numFmt w:val="bullet"/>
      <w:lvlText w:val=""/>
      <w:lvlJc w:val="left"/>
      <w:pPr>
        <w:ind w:left="4320" w:hanging="360"/>
      </w:pPr>
      <w:rPr>
        <w:rFonts w:ascii="Wingdings" w:hAnsi="Wingdings" w:hint="default"/>
      </w:rPr>
    </w:lvl>
    <w:lvl w:ilvl="6" w:tplc="CCB24E30">
      <w:start w:val="1"/>
      <w:numFmt w:val="bullet"/>
      <w:lvlText w:val=""/>
      <w:lvlJc w:val="left"/>
      <w:pPr>
        <w:ind w:left="5040" w:hanging="360"/>
      </w:pPr>
      <w:rPr>
        <w:rFonts w:ascii="Symbol" w:hAnsi="Symbol" w:hint="default"/>
      </w:rPr>
    </w:lvl>
    <w:lvl w:ilvl="7" w:tplc="F47E27E8">
      <w:start w:val="1"/>
      <w:numFmt w:val="bullet"/>
      <w:lvlText w:val="o"/>
      <w:lvlJc w:val="left"/>
      <w:pPr>
        <w:ind w:left="5760" w:hanging="360"/>
      </w:pPr>
      <w:rPr>
        <w:rFonts w:ascii="Courier New" w:hAnsi="Courier New" w:hint="default"/>
      </w:rPr>
    </w:lvl>
    <w:lvl w:ilvl="8" w:tplc="57C0CA00">
      <w:start w:val="1"/>
      <w:numFmt w:val="bullet"/>
      <w:lvlText w:val=""/>
      <w:lvlJc w:val="left"/>
      <w:pPr>
        <w:ind w:left="6480" w:hanging="360"/>
      </w:pPr>
      <w:rPr>
        <w:rFonts w:ascii="Wingdings" w:hAnsi="Wingdings" w:hint="default"/>
      </w:rPr>
    </w:lvl>
  </w:abstractNum>
  <w:abstractNum w:abstractNumId="5" w15:restartNumberingAfterBreak="0">
    <w:nsid w:val="21306C81"/>
    <w:multiLevelType w:val="hybridMultilevel"/>
    <w:tmpl w:val="FFFFFFFF"/>
    <w:lvl w:ilvl="0" w:tplc="55040CF6">
      <w:start w:val="1"/>
      <w:numFmt w:val="bullet"/>
      <w:lvlText w:val=""/>
      <w:lvlJc w:val="left"/>
      <w:pPr>
        <w:ind w:left="360" w:hanging="360"/>
      </w:pPr>
      <w:rPr>
        <w:rFonts w:ascii="Symbol" w:hAnsi="Symbol" w:hint="default"/>
      </w:rPr>
    </w:lvl>
    <w:lvl w:ilvl="1" w:tplc="7BEEE1D4">
      <w:start w:val="1"/>
      <w:numFmt w:val="bullet"/>
      <w:lvlText w:val="o"/>
      <w:lvlJc w:val="left"/>
      <w:pPr>
        <w:ind w:left="1080" w:hanging="360"/>
      </w:pPr>
      <w:rPr>
        <w:rFonts w:ascii="Courier New" w:hAnsi="Courier New" w:hint="default"/>
      </w:rPr>
    </w:lvl>
    <w:lvl w:ilvl="2" w:tplc="03DA0ACC">
      <w:start w:val="1"/>
      <w:numFmt w:val="bullet"/>
      <w:lvlText w:val=""/>
      <w:lvlJc w:val="left"/>
      <w:pPr>
        <w:ind w:left="1800" w:hanging="360"/>
      </w:pPr>
      <w:rPr>
        <w:rFonts w:ascii="Wingdings" w:hAnsi="Wingdings" w:hint="default"/>
      </w:rPr>
    </w:lvl>
    <w:lvl w:ilvl="3" w:tplc="7F28A32C">
      <w:start w:val="1"/>
      <w:numFmt w:val="bullet"/>
      <w:lvlText w:val=""/>
      <w:lvlJc w:val="left"/>
      <w:pPr>
        <w:ind w:left="2520" w:hanging="360"/>
      </w:pPr>
      <w:rPr>
        <w:rFonts w:ascii="Symbol" w:hAnsi="Symbol" w:hint="default"/>
      </w:rPr>
    </w:lvl>
    <w:lvl w:ilvl="4" w:tplc="63D2E67A">
      <w:start w:val="1"/>
      <w:numFmt w:val="bullet"/>
      <w:lvlText w:val="o"/>
      <w:lvlJc w:val="left"/>
      <w:pPr>
        <w:ind w:left="3240" w:hanging="360"/>
      </w:pPr>
      <w:rPr>
        <w:rFonts w:ascii="Courier New" w:hAnsi="Courier New" w:hint="default"/>
      </w:rPr>
    </w:lvl>
    <w:lvl w:ilvl="5" w:tplc="9118C77C">
      <w:start w:val="1"/>
      <w:numFmt w:val="bullet"/>
      <w:lvlText w:val=""/>
      <w:lvlJc w:val="left"/>
      <w:pPr>
        <w:ind w:left="3960" w:hanging="360"/>
      </w:pPr>
      <w:rPr>
        <w:rFonts w:ascii="Wingdings" w:hAnsi="Wingdings" w:hint="default"/>
      </w:rPr>
    </w:lvl>
    <w:lvl w:ilvl="6" w:tplc="542CAE5E">
      <w:start w:val="1"/>
      <w:numFmt w:val="bullet"/>
      <w:lvlText w:val=""/>
      <w:lvlJc w:val="left"/>
      <w:pPr>
        <w:ind w:left="4680" w:hanging="360"/>
      </w:pPr>
      <w:rPr>
        <w:rFonts w:ascii="Symbol" w:hAnsi="Symbol" w:hint="default"/>
      </w:rPr>
    </w:lvl>
    <w:lvl w:ilvl="7" w:tplc="BAA49FC4">
      <w:start w:val="1"/>
      <w:numFmt w:val="bullet"/>
      <w:lvlText w:val="o"/>
      <w:lvlJc w:val="left"/>
      <w:pPr>
        <w:ind w:left="5400" w:hanging="360"/>
      </w:pPr>
      <w:rPr>
        <w:rFonts w:ascii="Courier New" w:hAnsi="Courier New" w:hint="default"/>
      </w:rPr>
    </w:lvl>
    <w:lvl w:ilvl="8" w:tplc="C9382780">
      <w:start w:val="1"/>
      <w:numFmt w:val="bullet"/>
      <w:lvlText w:val=""/>
      <w:lvlJc w:val="left"/>
      <w:pPr>
        <w:ind w:left="6120" w:hanging="360"/>
      </w:pPr>
      <w:rPr>
        <w:rFonts w:ascii="Wingdings" w:hAnsi="Wingdings" w:hint="default"/>
      </w:rPr>
    </w:lvl>
  </w:abstractNum>
  <w:abstractNum w:abstractNumId="6" w15:restartNumberingAfterBreak="0">
    <w:nsid w:val="22CFB16B"/>
    <w:multiLevelType w:val="hybridMultilevel"/>
    <w:tmpl w:val="FFFFFFFF"/>
    <w:lvl w:ilvl="0" w:tplc="9342E438">
      <w:start w:val="1"/>
      <w:numFmt w:val="bullet"/>
      <w:lvlText w:val=""/>
      <w:lvlJc w:val="left"/>
      <w:pPr>
        <w:ind w:left="360" w:hanging="360"/>
      </w:pPr>
      <w:rPr>
        <w:rFonts w:ascii="Symbol" w:hAnsi="Symbol" w:hint="default"/>
      </w:rPr>
    </w:lvl>
    <w:lvl w:ilvl="1" w:tplc="FAEE2B28">
      <w:start w:val="1"/>
      <w:numFmt w:val="bullet"/>
      <w:lvlText w:val="o"/>
      <w:lvlJc w:val="left"/>
      <w:pPr>
        <w:ind w:left="1080" w:hanging="360"/>
      </w:pPr>
      <w:rPr>
        <w:rFonts w:ascii="Courier New" w:hAnsi="Courier New" w:hint="default"/>
      </w:rPr>
    </w:lvl>
    <w:lvl w:ilvl="2" w:tplc="07A22CC0">
      <w:start w:val="1"/>
      <w:numFmt w:val="bullet"/>
      <w:lvlText w:val=""/>
      <w:lvlJc w:val="left"/>
      <w:pPr>
        <w:ind w:left="1800" w:hanging="360"/>
      </w:pPr>
      <w:rPr>
        <w:rFonts w:ascii="Wingdings" w:hAnsi="Wingdings" w:hint="default"/>
      </w:rPr>
    </w:lvl>
    <w:lvl w:ilvl="3" w:tplc="22D49506">
      <w:start w:val="1"/>
      <w:numFmt w:val="bullet"/>
      <w:lvlText w:val=""/>
      <w:lvlJc w:val="left"/>
      <w:pPr>
        <w:ind w:left="2520" w:hanging="360"/>
      </w:pPr>
      <w:rPr>
        <w:rFonts w:ascii="Symbol" w:hAnsi="Symbol" w:hint="default"/>
      </w:rPr>
    </w:lvl>
    <w:lvl w:ilvl="4" w:tplc="9B407AE2">
      <w:start w:val="1"/>
      <w:numFmt w:val="bullet"/>
      <w:lvlText w:val="o"/>
      <w:lvlJc w:val="left"/>
      <w:pPr>
        <w:ind w:left="3240" w:hanging="360"/>
      </w:pPr>
      <w:rPr>
        <w:rFonts w:ascii="Courier New" w:hAnsi="Courier New" w:hint="default"/>
      </w:rPr>
    </w:lvl>
    <w:lvl w:ilvl="5" w:tplc="9D066F06">
      <w:start w:val="1"/>
      <w:numFmt w:val="bullet"/>
      <w:lvlText w:val=""/>
      <w:lvlJc w:val="left"/>
      <w:pPr>
        <w:ind w:left="3960" w:hanging="360"/>
      </w:pPr>
      <w:rPr>
        <w:rFonts w:ascii="Wingdings" w:hAnsi="Wingdings" w:hint="default"/>
      </w:rPr>
    </w:lvl>
    <w:lvl w:ilvl="6" w:tplc="B3ECFC8E">
      <w:start w:val="1"/>
      <w:numFmt w:val="bullet"/>
      <w:lvlText w:val=""/>
      <w:lvlJc w:val="left"/>
      <w:pPr>
        <w:ind w:left="4680" w:hanging="360"/>
      </w:pPr>
      <w:rPr>
        <w:rFonts w:ascii="Symbol" w:hAnsi="Symbol" w:hint="default"/>
      </w:rPr>
    </w:lvl>
    <w:lvl w:ilvl="7" w:tplc="954888AE">
      <w:start w:val="1"/>
      <w:numFmt w:val="bullet"/>
      <w:lvlText w:val="o"/>
      <w:lvlJc w:val="left"/>
      <w:pPr>
        <w:ind w:left="5400" w:hanging="360"/>
      </w:pPr>
      <w:rPr>
        <w:rFonts w:ascii="Courier New" w:hAnsi="Courier New" w:hint="default"/>
      </w:rPr>
    </w:lvl>
    <w:lvl w:ilvl="8" w:tplc="FA5C441A">
      <w:start w:val="1"/>
      <w:numFmt w:val="bullet"/>
      <w:lvlText w:val=""/>
      <w:lvlJc w:val="left"/>
      <w:pPr>
        <w:ind w:left="6120" w:hanging="360"/>
      </w:pPr>
      <w:rPr>
        <w:rFonts w:ascii="Wingdings" w:hAnsi="Wingdings" w:hint="default"/>
      </w:rPr>
    </w:lvl>
  </w:abstractNum>
  <w:abstractNum w:abstractNumId="7" w15:restartNumberingAfterBreak="0">
    <w:nsid w:val="27F051F3"/>
    <w:multiLevelType w:val="hybridMultilevel"/>
    <w:tmpl w:val="D79278E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8D25B33"/>
    <w:multiLevelType w:val="hybridMultilevel"/>
    <w:tmpl w:val="B4745668"/>
    <w:lvl w:ilvl="0" w:tplc="2BB8B5C8">
      <w:start w:val="1"/>
      <w:numFmt w:val="bullet"/>
      <w:lvlText w:val="-"/>
      <w:lvlJc w:val="left"/>
      <w:pPr>
        <w:ind w:left="720" w:hanging="360"/>
      </w:pPr>
      <w:rPr>
        <w:rFonts w:ascii="Aptos" w:hAnsi="Aptos" w:hint="default"/>
      </w:rPr>
    </w:lvl>
    <w:lvl w:ilvl="1" w:tplc="68ACE54C">
      <w:start w:val="1"/>
      <w:numFmt w:val="bullet"/>
      <w:lvlText w:val="o"/>
      <w:lvlJc w:val="left"/>
      <w:pPr>
        <w:ind w:left="1440" w:hanging="360"/>
      </w:pPr>
      <w:rPr>
        <w:rFonts w:ascii="Courier New" w:hAnsi="Courier New" w:hint="default"/>
      </w:rPr>
    </w:lvl>
    <w:lvl w:ilvl="2" w:tplc="35EAC812">
      <w:start w:val="1"/>
      <w:numFmt w:val="bullet"/>
      <w:lvlText w:val=""/>
      <w:lvlJc w:val="left"/>
      <w:pPr>
        <w:ind w:left="2160" w:hanging="360"/>
      </w:pPr>
      <w:rPr>
        <w:rFonts w:ascii="Wingdings" w:hAnsi="Wingdings" w:hint="default"/>
      </w:rPr>
    </w:lvl>
    <w:lvl w:ilvl="3" w:tplc="08D2A4A2">
      <w:start w:val="1"/>
      <w:numFmt w:val="bullet"/>
      <w:lvlText w:val=""/>
      <w:lvlJc w:val="left"/>
      <w:pPr>
        <w:ind w:left="2880" w:hanging="360"/>
      </w:pPr>
      <w:rPr>
        <w:rFonts w:ascii="Symbol" w:hAnsi="Symbol" w:hint="default"/>
      </w:rPr>
    </w:lvl>
    <w:lvl w:ilvl="4" w:tplc="58682500">
      <w:start w:val="1"/>
      <w:numFmt w:val="bullet"/>
      <w:lvlText w:val="o"/>
      <w:lvlJc w:val="left"/>
      <w:pPr>
        <w:ind w:left="3600" w:hanging="360"/>
      </w:pPr>
      <w:rPr>
        <w:rFonts w:ascii="Courier New" w:hAnsi="Courier New" w:hint="default"/>
      </w:rPr>
    </w:lvl>
    <w:lvl w:ilvl="5" w:tplc="E84C6BAC">
      <w:start w:val="1"/>
      <w:numFmt w:val="bullet"/>
      <w:lvlText w:val=""/>
      <w:lvlJc w:val="left"/>
      <w:pPr>
        <w:ind w:left="4320" w:hanging="360"/>
      </w:pPr>
      <w:rPr>
        <w:rFonts w:ascii="Wingdings" w:hAnsi="Wingdings" w:hint="default"/>
      </w:rPr>
    </w:lvl>
    <w:lvl w:ilvl="6" w:tplc="37E816C2">
      <w:start w:val="1"/>
      <w:numFmt w:val="bullet"/>
      <w:lvlText w:val=""/>
      <w:lvlJc w:val="left"/>
      <w:pPr>
        <w:ind w:left="5040" w:hanging="360"/>
      </w:pPr>
      <w:rPr>
        <w:rFonts w:ascii="Symbol" w:hAnsi="Symbol" w:hint="default"/>
      </w:rPr>
    </w:lvl>
    <w:lvl w:ilvl="7" w:tplc="6EE23A78">
      <w:start w:val="1"/>
      <w:numFmt w:val="bullet"/>
      <w:lvlText w:val="o"/>
      <w:lvlJc w:val="left"/>
      <w:pPr>
        <w:ind w:left="5760" w:hanging="360"/>
      </w:pPr>
      <w:rPr>
        <w:rFonts w:ascii="Courier New" w:hAnsi="Courier New" w:hint="default"/>
      </w:rPr>
    </w:lvl>
    <w:lvl w:ilvl="8" w:tplc="730CEDC8">
      <w:start w:val="1"/>
      <w:numFmt w:val="bullet"/>
      <w:lvlText w:val=""/>
      <w:lvlJc w:val="left"/>
      <w:pPr>
        <w:ind w:left="6480" w:hanging="360"/>
      </w:pPr>
      <w:rPr>
        <w:rFonts w:ascii="Wingdings" w:hAnsi="Wingdings" w:hint="default"/>
      </w:rPr>
    </w:lvl>
  </w:abstractNum>
  <w:abstractNum w:abstractNumId="9" w15:restartNumberingAfterBreak="0">
    <w:nsid w:val="296690F8"/>
    <w:multiLevelType w:val="hybridMultilevel"/>
    <w:tmpl w:val="0178DAE2"/>
    <w:lvl w:ilvl="0" w:tplc="9BBC0A30">
      <w:start w:val="1"/>
      <w:numFmt w:val="decimal"/>
      <w:lvlText w:val="%1."/>
      <w:lvlJc w:val="left"/>
      <w:pPr>
        <w:ind w:left="360" w:hanging="360"/>
      </w:pPr>
    </w:lvl>
    <w:lvl w:ilvl="1" w:tplc="5380C612">
      <w:start w:val="1"/>
      <w:numFmt w:val="lowerLetter"/>
      <w:lvlText w:val="%2."/>
      <w:lvlJc w:val="left"/>
      <w:pPr>
        <w:ind w:left="1080" w:hanging="360"/>
      </w:pPr>
    </w:lvl>
    <w:lvl w:ilvl="2" w:tplc="5720DFBC">
      <w:start w:val="1"/>
      <w:numFmt w:val="lowerRoman"/>
      <w:lvlText w:val="%3."/>
      <w:lvlJc w:val="right"/>
      <w:pPr>
        <w:ind w:left="1800" w:hanging="180"/>
      </w:pPr>
    </w:lvl>
    <w:lvl w:ilvl="3" w:tplc="D958A5E8">
      <w:start w:val="1"/>
      <w:numFmt w:val="decimal"/>
      <w:lvlText w:val="%4."/>
      <w:lvlJc w:val="left"/>
      <w:pPr>
        <w:ind w:left="2520" w:hanging="360"/>
      </w:pPr>
    </w:lvl>
    <w:lvl w:ilvl="4" w:tplc="6534F604">
      <w:start w:val="1"/>
      <w:numFmt w:val="lowerLetter"/>
      <w:lvlText w:val="%5."/>
      <w:lvlJc w:val="left"/>
      <w:pPr>
        <w:ind w:left="3240" w:hanging="360"/>
      </w:pPr>
    </w:lvl>
    <w:lvl w:ilvl="5" w:tplc="84D41808">
      <w:start w:val="1"/>
      <w:numFmt w:val="lowerRoman"/>
      <w:lvlText w:val="%6."/>
      <w:lvlJc w:val="right"/>
      <w:pPr>
        <w:ind w:left="3960" w:hanging="180"/>
      </w:pPr>
    </w:lvl>
    <w:lvl w:ilvl="6" w:tplc="6224772A">
      <w:start w:val="1"/>
      <w:numFmt w:val="decimal"/>
      <w:lvlText w:val="%7."/>
      <w:lvlJc w:val="left"/>
      <w:pPr>
        <w:ind w:left="4680" w:hanging="360"/>
      </w:pPr>
    </w:lvl>
    <w:lvl w:ilvl="7" w:tplc="FFE6DD94">
      <w:start w:val="1"/>
      <w:numFmt w:val="lowerLetter"/>
      <w:lvlText w:val="%8."/>
      <w:lvlJc w:val="left"/>
      <w:pPr>
        <w:ind w:left="5400" w:hanging="360"/>
      </w:pPr>
    </w:lvl>
    <w:lvl w:ilvl="8" w:tplc="1386825A">
      <w:start w:val="1"/>
      <w:numFmt w:val="lowerRoman"/>
      <w:lvlText w:val="%9."/>
      <w:lvlJc w:val="right"/>
      <w:pPr>
        <w:ind w:left="6120" w:hanging="180"/>
      </w:pPr>
    </w:lvl>
  </w:abstractNum>
  <w:abstractNum w:abstractNumId="10" w15:restartNumberingAfterBreak="0">
    <w:nsid w:val="2D96418A"/>
    <w:multiLevelType w:val="hybridMultilevel"/>
    <w:tmpl w:val="A39E5CC0"/>
    <w:lvl w:ilvl="0" w:tplc="C32604FE">
      <w:start w:val="1"/>
      <w:numFmt w:val="bullet"/>
      <w:lvlText w:val=""/>
      <w:lvlJc w:val="left"/>
      <w:pPr>
        <w:ind w:left="720" w:hanging="360"/>
      </w:pPr>
      <w:rPr>
        <w:rFonts w:ascii="Symbol" w:hAnsi="Symbol" w:hint="default"/>
      </w:rPr>
    </w:lvl>
    <w:lvl w:ilvl="1" w:tplc="D1C4D370">
      <w:start w:val="1"/>
      <w:numFmt w:val="bullet"/>
      <w:lvlText w:val="o"/>
      <w:lvlJc w:val="left"/>
      <w:pPr>
        <w:ind w:left="1440" w:hanging="360"/>
      </w:pPr>
      <w:rPr>
        <w:rFonts w:ascii="Courier New" w:hAnsi="Courier New" w:hint="default"/>
      </w:rPr>
    </w:lvl>
    <w:lvl w:ilvl="2" w:tplc="FE98D2AA">
      <w:start w:val="1"/>
      <w:numFmt w:val="bullet"/>
      <w:lvlText w:val=""/>
      <w:lvlJc w:val="left"/>
      <w:pPr>
        <w:ind w:left="2160" w:hanging="360"/>
      </w:pPr>
      <w:rPr>
        <w:rFonts w:ascii="Wingdings" w:hAnsi="Wingdings" w:hint="default"/>
      </w:rPr>
    </w:lvl>
    <w:lvl w:ilvl="3" w:tplc="634CEB2A">
      <w:start w:val="1"/>
      <w:numFmt w:val="bullet"/>
      <w:lvlText w:val=""/>
      <w:lvlJc w:val="left"/>
      <w:pPr>
        <w:ind w:left="2880" w:hanging="360"/>
      </w:pPr>
      <w:rPr>
        <w:rFonts w:ascii="Symbol" w:hAnsi="Symbol" w:hint="default"/>
      </w:rPr>
    </w:lvl>
    <w:lvl w:ilvl="4" w:tplc="56E6382C">
      <w:start w:val="1"/>
      <w:numFmt w:val="bullet"/>
      <w:lvlText w:val="o"/>
      <w:lvlJc w:val="left"/>
      <w:pPr>
        <w:ind w:left="3600" w:hanging="360"/>
      </w:pPr>
      <w:rPr>
        <w:rFonts w:ascii="Courier New" w:hAnsi="Courier New" w:hint="default"/>
      </w:rPr>
    </w:lvl>
    <w:lvl w:ilvl="5" w:tplc="7B9EBBF8">
      <w:start w:val="1"/>
      <w:numFmt w:val="bullet"/>
      <w:lvlText w:val=""/>
      <w:lvlJc w:val="left"/>
      <w:pPr>
        <w:ind w:left="4320" w:hanging="360"/>
      </w:pPr>
      <w:rPr>
        <w:rFonts w:ascii="Wingdings" w:hAnsi="Wingdings" w:hint="default"/>
      </w:rPr>
    </w:lvl>
    <w:lvl w:ilvl="6" w:tplc="B762E208">
      <w:start w:val="1"/>
      <w:numFmt w:val="bullet"/>
      <w:lvlText w:val=""/>
      <w:lvlJc w:val="left"/>
      <w:pPr>
        <w:ind w:left="5040" w:hanging="360"/>
      </w:pPr>
      <w:rPr>
        <w:rFonts w:ascii="Symbol" w:hAnsi="Symbol" w:hint="default"/>
      </w:rPr>
    </w:lvl>
    <w:lvl w:ilvl="7" w:tplc="F29E51E2">
      <w:start w:val="1"/>
      <w:numFmt w:val="bullet"/>
      <w:lvlText w:val="o"/>
      <w:lvlJc w:val="left"/>
      <w:pPr>
        <w:ind w:left="5760" w:hanging="360"/>
      </w:pPr>
      <w:rPr>
        <w:rFonts w:ascii="Courier New" w:hAnsi="Courier New" w:hint="default"/>
      </w:rPr>
    </w:lvl>
    <w:lvl w:ilvl="8" w:tplc="A3022250">
      <w:start w:val="1"/>
      <w:numFmt w:val="bullet"/>
      <w:lvlText w:val=""/>
      <w:lvlJc w:val="left"/>
      <w:pPr>
        <w:ind w:left="6480" w:hanging="360"/>
      </w:pPr>
      <w:rPr>
        <w:rFonts w:ascii="Wingdings" w:hAnsi="Wingdings" w:hint="default"/>
      </w:rPr>
    </w:lvl>
  </w:abstractNum>
  <w:abstractNum w:abstractNumId="11" w15:restartNumberingAfterBreak="0">
    <w:nsid w:val="342D7D03"/>
    <w:multiLevelType w:val="hybridMultilevel"/>
    <w:tmpl w:val="A9CC6EBC"/>
    <w:lvl w:ilvl="0" w:tplc="B936F6BA">
      <w:start w:val="1"/>
      <w:numFmt w:val="bullet"/>
      <w:lvlText w:val=""/>
      <w:lvlJc w:val="left"/>
      <w:pPr>
        <w:ind w:left="360" w:hanging="360"/>
      </w:pPr>
      <w:rPr>
        <w:rFonts w:ascii="Symbol" w:hAnsi="Symbol" w:hint="default"/>
      </w:rPr>
    </w:lvl>
    <w:lvl w:ilvl="1" w:tplc="C79C3B8A">
      <w:start w:val="1"/>
      <w:numFmt w:val="bullet"/>
      <w:lvlText w:val="o"/>
      <w:lvlJc w:val="left"/>
      <w:pPr>
        <w:ind w:left="1080" w:hanging="360"/>
      </w:pPr>
      <w:rPr>
        <w:rFonts w:ascii="Courier New" w:hAnsi="Courier New" w:hint="default"/>
      </w:rPr>
    </w:lvl>
    <w:lvl w:ilvl="2" w:tplc="96582A6A">
      <w:start w:val="1"/>
      <w:numFmt w:val="bullet"/>
      <w:lvlText w:val=""/>
      <w:lvlJc w:val="left"/>
      <w:pPr>
        <w:ind w:left="1800" w:hanging="360"/>
      </w:pPr>
      <w:rPr>
        <w:rFonts w:ascii="Wingdings" w:hAnsi="Wingdings" w:hint="default"/>
      </w:rPr>
    </w:lvl>
    <w:lvl w:ilvl="3" w:tplc="9C3EA194">
      <w:start w:val="1"/>
      <w:numFmt w:val="bullet"/>
      <w:lvlText w:val=""/>
      <w:lvlJc w:val="left"/>
      <w:pPr>
        <w:ind w:left="2520" w:hanging="360"/>
      </w:pPr>
      <w:rPr>
        <w:rFonts w:ascii="Symbol" w:hAnsi="Symbol" w:hint="default"/>
      </w:rPr>
    </w:lvl>
    <w:lvl w:ilvl="4" w:tplc="1BF6ECB6">
      <w:start w:val="1"/>
      <w:numFmt w:val="bullet"/>
      <w:lvlText w:val="o"/>
      <w:lvlJc w:val="left"/>
      <w:pPr>
        <w:ind w:left="3240" w:hanging="360"/>
      </w:pPr>
      <w:rPr>
        <w:rFonts w:ascii="Courier New" w:hAnsi="Courier New" w:hint="default"/>
      </w:rPr>
    </w:lvl>
    <w:lvl w:ilvl="5" w:tplc="B156A830">
      <w:start w:val="1"/>
      <w:numFmt w:val="bullet"/>
      <w:lvlText w:val=""/>
      <w:lvlJc w:val="left"/>
      <w:pPr>
        <w:ind w:left="3960" w:hanging="360"/>
      </w:pPr>
      <w:rPr>
        <w:rFonts w:ascii="Wingdings" w:hAnsi="Wingdings" w:hint="default"/>
      </w:rPr>
    </w:lvl>
    <w:lvl w:ilvl="6" w:tplc="DB084532">
      <w:start w:val="1"/>
      <w:numFmt w:val="bullet"/>
      <w:lvlText w:val=""/>
      <w:lvlJc w:val="left"/>
      <w:pPr>
        <w:ind w:left="4680" w:hanging="360"/>
      </w:pPr>
      <w:rPr>
        <w:rFonts w:ascii="Symbol" w:hAnsi="Symbol" w:hint="default"/>
      </w:rPr>
    </w:lvl>
    <w:lvl w:ilvl="7" w:tplc="146E0922">
      <w:start w:val="1"/>
      <w:numFmt w:val="bullet"/>
      <w:lvlText w:val="o"/>
      <w:lvlJc w:val="left"/>
      <w:pPr>
        <w:ind w:left="5400" w:hanging="360"/>
      </w:pPr>
      <w:rPr>
        <w:rFonts w:ascii="Courier New" w:hAnsi="Courier New" w:hint="default"/>
      </w:rPr>
    </w:lvl>
    <w:lvl w:ilvl="8" w:tplc="B3ECEF70">
      <w:start w:val="1"/>
      <w:numFmt w:val="bullet"/>
      <w:lvlText w:val=""/>
      <w:lvlJc w:val="left"/>
      <w:pPr>
        <w:ind w:left="6120" w:hanging="360"/>
      </w:pPr>
      <w:rPr>
        <w:rFonts w:ascii="Wingdings" w:hAnsi="Wingdings" w:hint="default"/>
      </w:rPr>
    </w:lvl>
  </w:abstractNum>
  <w:abstractNum w:abstractNumId="12" w15:restartNumberingAfterBreak="0">
    <w:nsid w:val="34898DDA"/>
    <w:multiLevelType w:val="hybridMultilevel"/>
    <w:tmpl w:val="FFFFFFFF"/>
    <w:lvl w:ilvl="0" w:tplc="56EE7BF6">
      <w:start w:val="1"/>
      <w:numFmt w:val="bullet"/>
      <w:lvlText w:val=""/>
      <w:lvlJc w:val="left"/>
      <w:pPr>
        <w:ind w:left="360" w:hanging="360"/>
      </w:pPr>
      <w:rPr>
        <w:rFonts w:ascii="Symbol" w:hAnsi="Symbol" w:hint="default"/>
      </w:rPr>
    </w:lvl>
    <w:lvl w:ilvl="1" w:tplc="2FD8BB02">
      <w:start w:val="1"/>
      <w:numFmt w:val="bullet"/>
      <w:lvlText w:val="o"/>
      <w:lvlJc w:val="left"/>
      <w:pPr>
        <w:ind w:left="1080" w:hanging="360"/>
      </w:pPr>
      <w:rPr>
        <w:rFonts w:ascii="Courier New" w:hAnsi="Courier New" w:hint="default"/>
      </w:rPr>
    </w:lvl>
    <w:lvl w:ilvl="2" w:tplc="AAAE6608">
      <w:start w:val="1"/>
      <w:numFmt w:val="bullet"/>
      <w:lvlText w:val=""/>
      <w:lvlJc w:val="left"/>
      <w:pPr>
        <w:ind w:left="1800" w:hanging="360"/>
      </w:pPr>
      <w:rPr>
        <w:rFonts w:ascii="Wingdings" w:hAnsi="Wingdings" w:hint="default"/>
      </w:rPr>
    </w:lvl>
    <w:lvl w:ilvl="3" w:tplc="B0DC6546">
      <w:start w:val="1"/>
      <w:numFmt w:val="bullet"/>
      <w:lvlText w:val=""/>
      <w:lvlJc w:val="left"/>
      <w:pPr>
        <w:ind w:left="2520" w:hanging="360"/>
      </w:pPr>
      <w:rPr>
        <w:rFonts w:ascii="Symbol" w:hAnsi="Symbol" w:hint="default"/>
      </w:rPr>
    </w:lvl>
    <w:lvl w:ilvl="4" w:tplc="B25E6262">
      <w:start w:val="1"/>
      <w:numFmt w:val="bullet"/>
      <w:lvlText w:val="o"/>
      <w:lvlJc w:val="left"/>
      <w:pPr>
        <w:ind w:left="3240" w:hanging="360"/>
      </w:pPr>
      <w:rPr>
        <w:rFonts w:ascii="Courier New" w:hAnsi="Courier New" w:hint="default"/>
      </w:rPr>
    </w:lvl>
    <w:lvl w:ilvl="5" w:tplc="C010AB9A">
      <w:start w:val="1"/>
      <w:numFmt w:val="bullet"/>
      <w:lvlText w:val=""/>
      <w:lvlJc w:val="left"/>
      <w:pPr>
        <w:ind w:left="3960" w:hanging="360"/>
      </w:pPr>
      <w:rPr>
        <w:rFonts w:ascii="Wingdings" w:hAnsi="Wingdings" w:hint="default"/>
      </w:rPr>
    </w:lvl>
    <w:lvl w:ilvl="6" w:tplc="E18A3114">
      <w:start w:val="1"/>
      <w:numFmt w:val="bullet"/>
      <w:lvlText w:val=""/>
      <w:lvlJc w:val="left"/>
      <w:pPr>
        <w:ind w:left="4680" w:hanging="360"/>
      </w:pPr>
      <w:rPr>
        <w:rFonts w:ascii="Symbol" w:hAnsi="Symbol" w:hint="default"/>
      </w:rPr>
    </w:lvl>
    <w:lvl w:ilvl="7" w:tplc="307EA86E">
      <w:start w:val="1"/>
      <w:numFmt w:val="bullet"/>
      <w:lvlText w:val="o"/>
      <w:lvlJc w:val="left"/>
      <w:pPr>
        <w:ind w:left="5400" w:hanging="360"/>
      </w:pPr>
      <w:rPr>
        <w:rFonts w:ascii="Courier New" w:hAnsi="Courier New" w:hint="default"/>
      </w:rPr>
    </w:lvl>
    <w:lvl w:ilvl="8" w:tplc="352055AC">
      <w:start w:val="1"/>
      <w:numFmt w:val="bullet"/>
      <w:lvlText w:val=""/>
      <w:lvlJc w:val="left"/>
      <w:pPr>
        <w:ind w:left="6120" w:hanging="360"/>
      </w:pPr>
      <w:rPr>
        <w:rFonts w:ascii="Wingdings" w:hAnsi="Wingdings" w:hint="default"/>
      </w:rPr>
    </w:lvl>
  </w:abstractNum>
  <w:abstractNum w:abstractNumId="13" w15:restartNumberingAfterBreak="0">
    <w:nsid w:val="36E3C86E"/>
    <w:multiLevelType w:val="hybridMultilevel"/>
    <w:tmpl w:val="FFFFFFFF"/>
    <w:lvl w:ilvl="0" w:tplc="26863A32">
      <w:start w:val="1"/>
      <w:numFmt w:val="bullet"/>
      <w:lvlText w:val="-"/>
      <w:lvlJc w:val="left"/>
      <w:pPr>
        <w:ind w:left="720" w:hanging="360"/>
      </w:pPr>
      <w:rPr>
        <w:rFonts w:ascii="Aptos" w:hAnsi="Aptos" w:hint="default"/>
      </w:rPr>
    </w:lvl>
    <w:lvl w:ilvl="1" w:tplc="DB7A716E">
      <w:start w:val="1"/>
      <w:numFmt w:val="bullet"/>
      <w:lvlText w:val="o"/>
      <w:lvlJc w:val="left"/>
      <w:pPr>
        <w:ind w:left="1440" w:hanging="360"/>
      </w:pPr>
      <w:rPr>
        <w:rFonts w:ascii="Courier New" w:hAnsi="Courier New" w:hint="default"/>
      </w:rPr>
    </w:lvl>
    <w:lvl w:ilvl="2" w:tplc="181E7806">
      <w:start w:val="1"/>
      <w:numFmt w:val="bullet"/>
      <w:lvlText w:val=""/>
      <w:lvlJc w:val="left"/>
      <w:pPr>
        <w:ind w:left="2160" w:hanging="360"/>
      </w:pPr>
      <w:rPr>
        <w:rFonts w:ascii="Wingdings" w:hAnsi="Wingdings" w:hint="default"/>
      </w:rPr>
    </w:lvl>
    <w:lvl w:ilvl="3" w:tplc="13BC5998">
      <w:start w:val="1"/>
      <w:numFmt w:val="bullet"/>
      <w:lvlText w:val=""/>
      <w:lvlJc w:val="left"/>
      <w:pPr>
        <w:ind w:left="2880" w:hanging="360"/>
      </w:pPr>
      <w:rPr>
        <w:rFonts w:ascii="Symbol" w:hAnsi="Symbol" w:hint="default"/>
      </w:rPr>
    </w:lvl>
    <w:lvl w:ilvl="4" w:tplc="B51A3E8A">
      <w:start w:val="1"/>
      <w:numFmt w:val="bullet"/>
      <w:lvlText w:val="o"/>
      <w:lvlJc w:val="left"/>
      <w:pPr>
        <w:ind w:left="3600" w:hanging="360"/>
      </w:pPr>
      <w:rPr>
        <w:rFonts w:ascii="Courier New" w:hAnsi="Courier New" w:hint="default"/>
      </w:rPr>
    </w:lvl>
    <w:lvl w:ilvl="5" w:tplc="B11640FE">
      <w:start w:val="1"/>
      <w:numFmt w:val="bullet"/>
      <w:lvlText w:val=""/>
      <w:lvlJc w:val="left"/>
      <w:pPr>
        <w:ind w:left="4320" w:hanging="360"/>
      </w:pPr>
      <w:rPr>
        <w:rFonts w:ascii="Wingdings" w:hAnsi="Wingdings" w:hint="default"/>
      </w:rPr>
    </w:lvl>
    <w:lvl w:ilvl="6" w:tplc="BFD616F8">
      <w:start w:val="1"/>
      <w:numFmt w:val="bullet"/>
      <w:lvlText w:val=""/>
      <w:lvlJc w:val="left"/>
      <w:pPr>
        <w:ind w:left="5040" w:hanging="360"/>
      </w:pPr>
      <w:rPr>
        <w:rFonts w:ascii="Symbol" w:hAnsi="Symbol" w:hint="default"/>
      </w:rPr>
    </w:lvl>
    <w:lvl w:ilvl="7" w:tplc="A9C0C1BC">
      <w:start w:val="1"/>
      <w:numFmt w:val="bullet"/>
      <w:lvlText w:val="o"/>
      <w:lvlJc w:val="left"/>
      <w:pPr>
        <w:ind w:left="5760" w:hanging="360"/>
      </w:pPr>
      <w:rPr>
        <w:rFonts w:ascii="Courier New" w:hAnsi="Courier New" w:hint="default"/>
      </w:rPr>
    </w:lvl>
    <w:lvl w:ilvl="8" w:tplc="F8CEAE7E">
      <w:start w:val="1"/>
      <w:numFmt w:val="bullet"/>
      <w:lvlText w:val=""/>
      <w:lvlJc w:val="left"/>
      <w:pPr>
        <w:ind w:left="6480" w:hanging="360"/>
      </w:pPr>
      <w:rPr>
        <w:rFonts w:ascii="Wingdings" w:hAnsi="Wingdings" w:hint="default"/>
      </w:rPr>
    </w:lvl>
  </w:abstractNum>
  <w:abstractNum w:abstractNumId="14" w15:restartNumberingAfterBreak="0">
    <w:nsid w:val="38DBB6A0"/>
    <w:multiLevelType w:val="hybridMultilevel"/>
    <w:tmpl w:val="FFFFFFFF"/>
    <w:lvl w:ilvl="0" w:tplc="4B6E4E14">
      <w:start w:val="1"/>
      <w:numFmt w:val="bullet"/>
      <w:lvlText w:val=""/>
      <w:lvlJc w:val="left"/>
      <w:pPr>
        <w:ind w:left="360" w:hanging="360"/>
      </w:pPr>
      <w:rPr>
        <w:rFonts w:ascii="Symbol" w:hAnsi="Symbol" w:hint="default"/>
      </w:rPr>
    </w:lvl>
    <w:lvl w:ilvl="1" w:tplc="BC72057E">
      <w:start w:val="1"/>
      <w:numFmt w:val="bullet"/>
      <w:lvlText w:val="o"/>
      <w:lvlJc w:val="left"/>
      <w:pPr>
        <w:ind w:left="1080" w:hanging="360"/>
      </w:pPr>
      <w:rPr>
        <w:rFonts w:ascii="Courier New" w:hAnsi="Courier New" w:hint="default"/>
      </w:rPr>
    </w:lvl>
    <w:lvl w:ilvl="2" w:tplc="F7287C0E">
      <w:start w:val="1"/>
      <w:numFmt w:val="bullet"/>
      <w:lvlText w:val=""/>
      <w:lvlJc w:val="left"/>
      <w:pPr>
        <w:ind w:left="1800" w:hanging="360"/>
      </w:pPr>
      <w:rPr>
        <w:rFonts w:ascii="Wingdings" w:hAnsi="Wingdings" w:hint="default"/>
      </w:rPr>
    </w:lvl>
    <w:lvl w:ilvl="3" w:tplc="9B34B768">
      <w:start w:val="1"/>
      <w:numFmt w:val="bullet"/>
      <w:lvlText w:val=""/>
      <w:lvlJc w:val="left"/>
      <w:pPr>
        <w:ind w:left="2520" w:hanging="360"/>
      </w:pPr>
      <w:rPr>
        <w:rFonts w:ascii="Symbol" w:hAnsi="Symbol" w:hint="default"/>
      </w:rPr>
    </w:lvl>
    <w:lvl w:ilvl="4" w:tplc="A54E19B4">
      <w:start w:val="1"/>
      <w:numFmt w:val="bullet"/>
      <w:lvlText w:val="o"/>
      <w:lvlJc w:val="left"/>
      <w:pPr>
        <w:ind w:left="3240" w:hanging="360"/>
      </w:pPr>
      <w:rPr>
        <w:rFonts w:ascii="Courier New" w:hAnsi="Courier New" w:hint="default"/>
      </w:rPr>
    </w:lvl>
    <w:lvl w:ilvl="5" w:tplc="571E70B8">
      <w:start w:val="1"/>
      <w:numFmt w:val="bullet"/>
      <w:lvlText w:val=""/>
      <w:lvlJc w:val="left"/>
      <w:pPr>
        <w:ind w:left="3960" w:hanging="360"/>
      </w:pPr>
      <w:rPr>
        <w:rFonts w:ascii="Wingdings" w:hAnsi="Wingdings" w:hint="default"/>
      </w:rPr>
    </w:lvl>
    <w:lvl w:ilvl="6" w:tplc="E0CEF60C">
      <w:start w:val="1"/>
      <w:numFmt w:val="bullet"/>
      <w:lvlText w:val=""/>
      <w:lvlJc w:val="left"/>
      <w:pPr>
        <w:ind w:left="4680" w:hanging="360"/>
      </w:pPr>
      <w:rPr>
        <w:rFonts w:ascii="Symbol" w:hAnsi="Symbol" w:hint="default"/>
      </w:rPr>
    </w:lvl>
    <w:lvl w:ilvl="7" w:tplc="C63C7A26">
      <w:start w:val="1"/>
      <w:numFmt w:val="bullet"/>
      <w:lvlText w:val="o"/>
      <w:lvlJc w:val="left"/>
      <w:pPr>
        <w:ind w:left="5400" w:hanging="360"/>
      </w:pPr>
      <w:rPr>
        <w:rFonts w:ascii="Courier New" w:hAnsi="Courier New" w:hint="default"/>
      </w:rPr>
    </w:lvl>
    <w:lvl w:ilvl="8" w:tplc="66EE28A0">
      <w:start w:val="1"/>
      <w:numFmt w:val="bullet"/>
      <w:lvlText w:val=""/>
      <w:lvlJc w:val="left"/>
      <w:pPr>
        <w:ind w:left="6120" w:hanging="360"/>
      </w:pPr>
      <w:rPr>
        <w:rFonts w:ascii="Wingdings" w:hAnsi="Wingdings" w:hint="default"/>
      </w:rPr>
    </w:lvl>
  </w:abstractNum>
  <w:abstractNum w:abstractNumId="15" w15:restartNumberingAfterBreak="0">
    <w:nsid w:val="3B17EA6A"/>
    <w:multiLevelType w:val="hybridMultilevel"/>
    <w:tmpl w:val="A0B84F86"/>
    <w:lvl w:ilvl="0" w:tplc="27A40FBC">
      <w:start w:val="1"/>
      <w:numFmt w:val="decimal"/>
      <w:lvlText w:val="%1."/>
      <w:lvlJc w:val="left"/>
      <w:pPr>
        <w:ind w:left="720" w:hanging="360"/>
      </w:pPr>
      <w:rPr>
        <w:rFonts w:ascii="Calibri" w:hAnsi="Calibri" w:hint="default"/>
      </w:rPr>
    </w:lvl>
    <w:lvl w:ilvl="1" w:tplc="0EA67586">
      <w:start w:val="1"/>
      <w:numFmt w:val="lowerLetter"/>
      <w:lvlText w:val="%2."/>
      <w:lvlJc w:val="left"/>
      <w:pPr>
        <w:ind w:left="1440" w:hanging="360"/>
      </w:pPr>
    </w:lvl>
    <w:lvl w:ilvl="2" w:tplc="2BA0EB58">
      <w:start w:val="1"/>
      <w:numFmt w:val="lowerRoman"/>
      <w:lvlText w:val="%3."/>
      <w:lvlJc w:val="right"/>
      <w:pPr>
        <w:ind w:left="2160" w:hanging="180"/>
      </w:pPr>
    </w:lvl>
    <w:lvl w:ilvl="3" w:tplc="3F6A0F0E">
      <w:start w:val="1"/>
      <w:numFmt w:val="decimal"/>
      <w:lvlText w:val="%4."/>
      <w:lvlJc w:val="left"/>
      <w:pPr>
        <w:ind w:left="2880" w:hanging="360"/>
      </w:pPr>
    </w:lvl>
    <w:lvl w:ilvl="4" w:tplc="0C1E59AE">
      <w:start w:val="1"/>
      <w:numFmt w:val="lowerLetter"/>
      <w:lvlText w:val="%5."/>
      <w:lvlJc w:val="left"/>
      <w:pPr>
        <w:ind w:left="3600" w:hanging="360"/>
      </w:pPr>
    </w:lvl>
    <w:lvl w:ilvl="5" w:tplc="C55E5424">
      <w:start w:val="1"/>
      <w:numFmt w:val="lowerRoman"/>
      <w:lvlText w:val="%6."/>
      <w:lvlJc w:val="right"/>
      <w:pPr>
        <w:ind w:left="4320" w:hanging="180"/>
      </w:pPr>
    </w:lvl>
    <w:lvl w:ilvl="6" w:tplc="70B43282">
      <w:start w:val="1"/>
      <w:numFmt w:val="decimal"/>
      <w:lvlText w:val="%7."/>
      <w:lvlJc w:val="left"/>
      <w:pPr>
        <w:ind w:left="5040" w:hanging="360"/>
      </w:pPr>
    </w:lvl>
    <w:lvl w:ilvl="7" w:tplc="306CFD68">
      <w:start w:val="1"/>
      <w:numFmt w:val="lowerLetter"/>
      <w:lvlText w:val="%8."/>
      <w:lvlJc w:val="left"/>
      <w:pPr>
        <w:ind w:left="5760" w:hanging="360"/>
      </w:pPr>
    </w:lvl>
    <w:lvl w:ilvl="8" w:tplc="051660CC">
      <w:start w:val="1"/>
      <w:numFmt w:val="lowerRoman"/>
      <w:lvlText w:val="%9."/>
      <w:lvlJc w:val="right"/>
      <w:pPr>
        <w:ind w:left="6480" w:hanging="180"/>
      </w:pPr>
    </w:lvl>
  </w:abstractNum>
  <w:abstractNum w:abstractNumId="16" w15:restartNumberingAfterBreak="0">
    <w:nsid w:val="4369B9E3"/>
    <w:multiLevelType w:val="hybridMultilevel"/>
    <w:tmpl w:val="CB8E7D6C"/>
    <w:lvl w:ilvl="0" w:tplc="333CEA86">
      <w:start w:val="1"/>
      <w:numFmt w:val="decimal"/>
      <w:lvlText w:val="%1."/>
      <w:lvlJc w:val="left"/>
      <w:pPr>
        <w:ind w:left="360" w:hanging="360"/>
      </w:pPr>
    </w:lvl>
    <w:lvl w:ilvl="1" w:tplc="B16C168E">
      <w:start w:val="1"/>
      <w:numFmt w:val="lowerLetter"/>
      <w:lvlText w:val="%2."/>
      <w:lvlJc w:val="left"/>
      <w:pPr>
        <w:ind w:left="1080" w:hanging="360"/>
      </w:pPr>
    </w:lvl>
    <w:lvl w:ilvl="2" w:tplc="BBE4B78A">
      <w:start w:val="1"/>
      <w:numFmt w:val="lowerRoman"/>
      <w:lvlText w:val="%3."/>
      <w:lvlJc w:val="right"/>
      <w:pPr>
        <w:ind w:left="1800" w:hanging="180"/>
      </w:pPr>
    </w:lvl>
    <w:lvl w:ilvl="3" w:tplc="A664C292">
      <w:start w:val="1"/>
      <w:numFmt w:val="decimal"/>
      <w:lvlText w:val="%4."/>
      <w:lvlJc w:val="left"/>
      <w:pPr>
        <w:ind w:left="2520" w:hanging="360"/>
      </w:pPr>
    </w:lvl>
    <w:lvl w:ilvl="4" w:tplc="FB5A63FE">
      <w:start w:val="1"/>
      <w:numFmt w:val="lowerLetter"/>
      <w:lvlText w:val="%5."/>
      <w:lvlJc w:val="left"/>
      <w:pPr>
        <w:ind w:left="3240" w:hanging="360"/>
      </w:pPr>
    </w:lvl>
    <w:lvl w:ilvl="5" w:tplc="95CC558A">
      <w:start w:val="1"/>
      <w:numFmt w:val="lowerRoman"/>
      <w:lvlText w:val="%6."/>
      <w:lvlJc w:val="right"/>
      <w:pPr>
        <w:ind w:left="3960" w:hanging="180"/>
      </w:pPr>
    </w:lvl>
    <w:lvl w:ilvl="6" w:tplc="E0EC3DC8">
      <w:start w:val="1"/>
      <w:numFmt w:val="decimal"/>
      <w:lvlText w:val="%7."/>
      <w:lvlJc w:val="left"/>
      <w:pPr>
        <w:ind w:left="4680" w:hanging="360"/>
      </w:pPr>
    </w:lvl>
    <w:lvl w:ilvl="7" w:tplc="92FA0C14">
      <w:start w:val="1"/>
      <w:numFmt w:val="lowerLetter"/>
      <w:lvlText w:val="%8."/>
      <w:lvlJc w:val="left"/>
      <w:pPr>
        <w:ind w:left="5400" w:hanging="360"/>
      </w:pPr>
    </w:lvl>
    <w:lvl w:ilvl="8" w:tplc="9D1494B4">
      <w:start w:val="1"/>
      <w:numFmt w:val="lowerRoman"/>
      <w:lvlText w:val="%9."/>
      <w:lvlJc w:val="right"/>
      <w:pPr>
        <w:ind w:left="6120" w:hanging="180"/>
      </w:pPr>
    </w:lvl>
  </w:abstractNum>
  <w:abstractNum w:abstractNumId="17" w15:restartNumberingAfterBreak="0">
    <w:nsid w:val="47F41867"/>
    <w:multiLevelType w:val="hybridMultilevel"/>
    <w:tmpl w:val="39EA2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0A501A"/>
    <w:multiLevelType w:val="hybridMultilevel"/>
    <w:tmpl w:val="FC8881D6"/>
    <w:lvl w:ilvl="0" w:tplc="4FC6F360">
      <w:start w:val="1"/>
      <w:numFmt w:val="decimal"/>
      <w:lvlText w:val="%1."/>
      <w:lvlJc w:val="left"/>
      <w:pPr>
        <w:ind w:left="720" w:hanging="360"/>
      </w:pPr>
    </w:lvl>
    <w:lvl w:ilvl="1" w:tplc="7172863C">
      <w:start w:val="1"/>
      <w:numFmt w:val="lowerLetter"/>
      <w:lvlText w:val="%2."/>
      <w:lvlJc w:val="left"/>
      <w:pPr>
        <w:ind w:left="1440" w:hanging="360"/>
      </w:pPr>
    </w:lvl>
    <w:lvl w:ilvl="2" w:tplc="32983C42">
      <w:start w:val="1"/>
      <w:numFmt w:val="lowerRoman"/>
      <w:lvlText w:val="%3."/>
      <w:lvlJc w:val="right"/>
      <w:pPr>
        <w:ind w:left="2160" w:hanging="180"/>
      </w:pPr>
    </w:lvl>
    <w:lvl w:ilvl="3" w:tplc="2FD0C430">
      <w:start w:val="1"/>
      <w:numFmt w:val="decimal"/>
      <w:lvlText w:val="%4."/>
      <w:lvlJc w:val="left"/>
      <w:pPr>
        <w:ind w:left="2880" w:hanging="360"/>
      </w:pPr>
    </w:lvl>
    <w:lvl w:ilvl="4" w:tplc="FBD22D38">
      <w:start w:val="1"/>
      <w:numFmt w:val="lowerLetter"/>
      <w:lvlText w:val="%5."/>
      <w:lvlJc w:val="left"/>
      <w:pPr>
        <w:ind w:left="3600" w:hanging="360"/>
      </w:pPr>
    </w:lvl>
    <w:lvl w:ilvl="5" w:tplc="2EF6E0CC">
      <w:start w:val="1"/>
      <w:numFmt w:val="lowerRoman"/>
      <w:lvlText w:val="%6."/>
      <w:lvlJc w:val="right"/>
      <w:pPr>
        <w:ind w:left="4320" w:hanging="180"/>
      </w:pPr>
    </w:lvl>
    <w:lvl w:ilvl="6" w:tplc="84B476BC">
      <w:start w:val="1"/>
      <w:numFmt w:val="decimal"/>
      <w:lvlText w:val="%7."/>
      <w:lvlJc w:val="left"/>
      <w:pPr>
        <w:ind w:left="5040" w:hanging="360"/>
      </w:pPr>
    </w:lvl>
    <w:lvl w:ilvl="7" w:tplc="9B128B7C">
      <w:start w:val="1"/>
      <w:numFmt w:val="lowerLetter"/>
      <w:lvlText w:val="%8."/>
      <w:lvlJc w:val="left"/>
      <w:pPr>
        <w:ind w:left="5760" w:hanging="360"/>
      </w:pPr>
    </w:lvl>
    <w:lvl w:ilvl="8" w:tplc="B9628C26">
      <w:start w:val="1"/>
      <w:numFmt w:val="lowerRoman"/>
      <w:lvlText w:val="%9."/>
      <w:lvlJc w:val="right"/>
      <w:pPr>
        <w:ind w:left="6480" w:hanging="180"/>
      </w:pPr>
    </w:lvl>
  </w:abstractNum>
  <w:abstractNum w:abstractNumId="19" w15:restartNumberingAfterBreak="0">
    <w:nsid w:val="56F16B29"/>
    <w:multiLevelType w:val="hybridMultilevel"/>
    <w:tmpl w:val="C282A020"/>
    <w:lvl w:ilvl="0" w:tplc="7A8CCE80">
      <w:start w:val="1"/>
      <w:numFmt w:val="decimal"/>
      <w:lvlText w:val="%1."/>
      <w:lvlJc w:val="left"/>
      <w:pPr>
        <w:ind w:left="360" w:hanging="360"/>
      </w:pPr>
    </w:lvl>
    <w:lvl w:ilvl="1" w:tplc="BCD81CBC">
      <w:start w:val="1"/>
      <w:numFmt w:val="lowerLetter"/>
      <w:lvlText w:val="%2."/>
      <w:lvlJc w:val="left"/>
      <w:pPr>
        <w:ind w:left="1080" w:hanging="360"/>
      </w:pPr>
    </w:lvl>
    <w:lvl w:ilvl="2" w:tplc="B9DA75D6">
      <w:start w:val="1"/>
      <w:numFmt w:val="lowerRoman"/>
      <w:lvlText w:val="%3."/>
      <w:lvlJc w:val="right"/>
      <w:pPr>
        <w:ind w:left="1800" w:hanging="180"/>
      </w:pPr>
    </w:lvl>
    <w:lvl w:ilvl="3" w:tplc="F7122064">
      <w:start w:val="1"/>
      <w:numFmt w:val="decimal"/>
      <w:lvlText w:val="%4."/>
      <w:lvlJc w:val="left"/>
      <w:pPr>
        <w:ind w:left="2520" w:hanging="360"/>
      </w:pPr>
    </w:lvl>
    <w:lvl w:ilvl="4" w:tplc="1CA2BC2E">
      <w:start w:val="1"/>
      <w:numFmt w:val="lowerLetter"/>
      <w:lvlText w:val="%5."/>
      <w:lvlJc w:val="left"/>
      <w:pPr>
        <w:ind w:left="3240" w:hanging="360"/>
      </w:pPr>
    </w:lvl>
    <w:lvl w:ilvl="5" w:tplc="C116EE4E">
      <w:start w:val="1"/>
      <w:numFmt w:val="lowerRoman"/>
      <w:lvlText w:val="%6."/>
      <w:lvlJc w:val="right"/>
      <w:pPr>
        <w:ind w:left="3960" w:hanging="180"/>
      </w:pPr>
    </w:lvl>
    <w:lvl w:ilvl="6" w:tplc="B8E015C2">
      <w:start w:val="1"/>
      <w:numFmt w:val="decimal"/>
      <w:lvlText w:val="%7."/>
      <w:lvlJc w:val="left"/>
      <w:pPr>
        <w:ind w:left="4680" w:hanging="360"/>
      </w:pPr>
    </w:lvl>
    <w:lvl w:ilvl="7" w:tplc="346ED806">
      <w:start w:val="1"/>
      <w:numFmt w:val="lowerLetter"/>
      <w:lvlText w:val="%8."/>
      <w:lvlJc w:val="left"/>
      <w:pPr>
        <w:ind w:left="5400" w:hanging="360"/>
      </w:pPr>
    </w:lvl>
    <w:lvl w:ilvl="8" w:tplc="06CE7942">
      <w:start w:val="1"/>
      <w:numFmt w:val="lowerRoman"/>
      <w:lvlText w:val="%9."/>
      <w:lvlJc w:val="right"/>
      <w:pPr>
        <w:ind w:left="6120" w:hanging="180"/>
      </w:pPr>
    </w:lvl>
  </w:abstractNum>
  <w:abstractNum w:abstractNumId="20" w15:restartNumberingAfterBreak="0">
    <w:nsid w:val="5DD73F8C"/>
    <w:multiLevelType w:val="hybridMultilevel"/>
    <w:tmpl w:val="FFFFFFFF"/>
    <w:lvl w:ilvl="0" w:tplc="318C1EC6">
      <w:start w:val="1"/>
      <w:numFmt w:val="bullet"/>
      <w:lvlText w:val=""/>
      <w:lvlJc w:val="left"/>
      <w:pPr>
        <w:ind w:left="360" w:hanging="360"/>
      </w:pPr>
      <w:rPr>
        <w:rFonts w:ascii="Symbol" w:hAnsi="Symbol" w:hint="default"/>
      </w:rPr>
    </w:lvl>
    <w:lvl w:ilvl="1" w:tplc="FF90C830">
      <w:start w:val="1"/>
      <w:numFmt w:val="bullet"/>
      <w:lvlText w:val="o"/>
      <w:lvlJc w:val="left"/>
      <w:pPr>
        <w:ind w:left="1080" w:hanging="360"/>
      </w:pPr>
      <w:rPr>
        <w:rFonts w:ascii="Courier New" w:hAnsi="Courier New" w:hint="default"/>
      </w:rPr>
    </w:lvl>
    <w:lvl w:ilvl="2" w:tplc="4E881C0A">
      <w:start w:val="1"/>
      <w:numFmt w:val="bullet"/>
      <w:lvlText w:val=""/>
      <w:lvlJc w:val="left"/>
      <w:pPr>
        <w:ind w:left="1800" w:hanging="360"/>
      </w:pPr>
      <w:rPr>
        <w:rFonts w:ascii="Wingdings" w:hAnsi="Wingdings" w:hint="default"/>
      </w:rPr>
    </w:lvl>
    <w:lvl w:ilvl="3" w:tplc="EA9E4626">
      <w:start w:val="1"/>
      <w:numFmt w:val="bullet"/>
      <w:lvlText w:val=""/>
      <w:lvlJc w:val="left"/>
      <w:pPr>
        <w:ind w:left="2520" w:hanging="360"/>
      </w:pPr>
      <w:rPr>
        <w:rFonts w:ascii="Symbol" w:hAnsi="Symbol" w:hint="default"/>
      </w:rPr>
    </w:lvl>
    <w:lvl w:ilvl="4" w:tplc="A13C113C">
      <w:start w:val="1"/>
      <w:numFmt w:val="bullet"/>
      <w:lvlText w:val="o"/>
      <w:lvlJc w:val="left"/>
      <w:pPr>
        <w:ind w:left="3240" w:hanging="360"/>
      </w:pPr>
      <w:rPr>
        <w:rFonts w:ascii="Courier New" w:hAnsi="Courier New" w:hint="default"/>
      </w:rPr>
    </w:lvl>
    <w:lvl w:ilvl="5" w:tplc="A5DA1A4A">
      <w:start w:val="1"/>
      <w:numFmt w:val="bullet"/>
      <w:lvlText w:val=""/>
      <w:lvlJc w:val="left"/>
      <w:pPr>
        <w:ind w:left="3960" w:hanging="360"/>
      </w:pPr>
      <w:rPr>
        <w:rFonts w:ascii="Wingdings" w:hAnsi="Wingdings" w:hint="default"/>
      </w:rPr>
    </w:lvl>
    <w:lvl w:ilvl="6" w:tplc="EDAC8046">
      <w:start w:val="1"/>
      <w:numFmt w:val="bullet"/>
      <w:lvlText w:val=""/>
      <w:lvlJc w:val="left"/>
      <w:pPr>
        <w:ind w:left="4680" w:hanging="360"/>
      </w:pPr>
      <w:rPr>
        <w:rFonts w:ascii="Symbol" w:hAnsi="Symbol" w:hint="default"/>
      </w:rPr>
    </w:lvl>
    <w:lvl w:ilvl="7" w:tplc="6688EA7A">
      <w:start w:val="1"/>
      <w:numFmt w:val="bullet"/>
      <w:lvlText w:val="o"/>
      <w:lvlJc w:val="left"/>
      <w:pPr>
        <w:ind w:left="5400" w:hanging="360"/>
      </w:pPr>
      <w:rPr>
        <w:rFonts w:ascii="Courier New" w:hAnsi="Courier New" w:hint="default"/>
      </w:rPr>
    </w:lvl>
    <w:lvl w:ilvl="8" w:tplc="E160C6C0">
      <w:start w:val="1"/>
      <w:numFmt w:val="bullet"/>
      <w:lvlText w:val=""/>
      <w:lvlJc w:val="left"/>
      <w:pPr>
        <w:ind w:left="6120" w:hanging="360"/>
      </w:pPr>
      <w:rPr>
        <w:rFonts w:ascii="Wingdings" w:hAnsi="Wingdings" w:hint="default"/>
      </w:rPr>
    </w:lvl>
  </w:abstractNum>
  <w:abstractNum w:abstractNumId="21" w15:restartNumberingAfterBreak="0">
    <w:nsid w:val="5FE65149"/>
    <w:multiLevelType w:val="hybridMultilevel"/>
    <w:tmpl w:val="6486D12A"/>
    <w:lvl w:ilvl="0" w:tplc="CBC00CCC">
      <w:start w:val="1"/>
      <w:numFmt w:val="bullet"/>
      <w:lvlText w:val=""/>
      <w:lvlJc w:val="left"/>
      <w:pPr>
        <w:ind w:left="360" w:hanging="360"/>
      </w:pPr>
      <w:rPr>
        <w:rFonts w:ascii="Symbol" w:hAnsi="Symbol" w:hint="default"/>
      </w:rPr>
    </w:lvl>
    <w:lvl w:ilvl="1" w:tplc="3ECA1882">
      <w:start w:val="1"/>
      <w:numFmt w:val="bullet"/>
      <w:lvlText w:val="o"/>
      <w:lvlJc w:val="left"/>
      <w:pPr>
        <w:ind w:left="1080" w:hanging="360"/>
      </w:pPr>
      <w:rPr>
        <w:rFonts w:ascii="Courier New" w:hAnsi="Courier New" w:hint="default"/>
      </w:rPr>
    </w:lvl>
    <w:lvl w:ilvl="2" w:tplc="73980758">
      <w:start w:val="1"/>
      <w:numFmt w:val="bullet"/>
      <w:lvlText w:val=""/>
      <w:lvlJc w:val="left"/>
      <w:pPr>
        <w:ind w:left="1800" w:hanging="360"/>
      </w:pPr>
      <w:rPr>
        <w:rFonts w:ascii="Wingdings" w:hAnsi="Wingdings" w:hint="default"/>
      </w:rPr>
    </w:lvl>
    <w:lvl w:ilvl="3" w:tplc="2C50661E">
      <w:start w:val="1"/>
      <w:numFmt w:val="bullet"/>
      <w:lvlText w:val=""/>
      <w:lvlJc w:val="left"/>
      <w:pPr>
        <w:ind w:left="2520" w:hanging="360"/>
      </w:pPr>
      <w:rPr>
        <w:rFonts w:ascii="Symbol" w:hAnsi="Symbol" w:hint="default"/>
      </w:rPr>
    </w:lvl>
    <w:lvl w:ilvl="4" w:tplc="EB968666">
      <w:start w:val="1"/>
      <w:numFmt w:val="bullet"/>
      <w:lvlText w:val="o"/>
      <w:lvlJc w:val="left"/>
      <w:pPr>
        <w:ind w:left="3240" w:hanging="360"/>
      </w:pPr>
      <w:rPr>
        <w:rFonts w:ascii="Courier New" w:hAnsi="Courier New" w:hint="default"/>
      </w:rPr>
    </w:lvl>
    <w:lvl w:ilvl="5" w:tplc="A1BAE1B0">
      <w:start w:val="1"/>
      <w:numFmt w:val="bullet"/>
      <w:lvlText w:val=""/>
      <w:lvlJc w:val="left"/>
      <w:pPr>
        <w:ind w:left="3960" w:hanging="360"/>
      </w:pPr>
      <w:rPr>
        <w:rFonts w:ascii="Wingdings" w:hAnsi="Wingdings" w:hint="default"/>
      </w:rPr>
    </w:lvl>
    <w:lvl w:ilvl="6" w:tplc="A0742D98">
      <w:start w:val="1"/>
      <w:numFmt w:val="bullet"/>
      <w:lvlText w:val=""/>
      <w:lvlJc w:val="left"/>
      <w:pPr>
        <w:ind w:left="4680" w:hanging="360"/>
      </w:pPr>
      <w:rPr>
        <w:rFonts w:ascii="Symbol" w:hAnsi="Symbol" w:hint="default"/>
      </w:rPr>
    </w:lvl>
    <w:lvl w:ilvl="7" w:tplc="833E8510">
      <w:start w:val="1"/>
      <w:numFmt w:val="bullet"/>
      <w:lvlText w:val="o"/>
      <w:lvlJc w:val="left"/>
      <w:pPr>
        <w:ind w:left="5400" w:hanging="360"/>
      </w:pPr>
      <w:rPr>
        <w:rFonts w:ascii="Courier New" w:hAnsi="Courier New" w:hint="default"/>
      </w:rPr>
    </w:lvl>
    <w:lvl w:ilvl="8" w:tplc="50DEA748">
      <w:start w:val="1"/>
      <w:numFmt w:val="bullet"/>
      <w:lvlText w:val=""/>
      <w:lvlJc w:val="left"/>
      <w:pPr>
        <w:ind w:left="6120" w:hanging="360"/>
      </w:pPr>
      <w:rPr>
        <w:rFonts w:ascii="Wingdings" w:hAnsi="Wingdings" w:hint="default"/>
      </w:rPr>
    </w:lvl>
  </w:abstractNum>
  <w:abstractNum w:abstractNumId="22" w15:restartNumberingAfterBreak="0">
    <w:nsid w:val="631F5477"/>
    <w:multiLevelType w:val="hybridMultilevel"/>
    <w:tmpl w:val="AE7694BC"/>
    <w:lvl w:ilvl="0" w:tplc="87CE4ACA">
      <w:start w:val="1"/>
      <w:numFmt w:val="decimal"/>
      <w:lvlText w:val="%1."/>
      <w:lvlJc w:val="left"/>
      <w:pPr>
        <w:ind w:left="360" w:hanging="360"/>
      </w:pPr>
    </w:lvl>
    <w:lvl w:ilvl="1" w:tplc="AF20DCFC">
      <w:start w:val="1"/>
      <w:numFmt w:val="lowerLetter"/>
      <w:lvlText w:val="%2."/>
      <w:lvlJc w:val="left"/>
      <w:pPr>
        <w:ind w:left="1080" w:hanging="360"/>
      </w:pPr>
    </w:lvl>
    <w:lvl w:ilvl="2" w:tplc="42924DE2">
      <w:start w:val="1"/>
      <w:numFmt w:val="lowerRoman"/>
      <w:lvlText w:val="%3."/>
      <w:lvlJc w:val="right"/>
      <w:pPr>
        <w:ind w:left="1800" w:hanging="180"/>
      </w:pPr>
    </w:lvl>
    <w:lvl w:ilvl="3" w:tplc="50FEA11C">
      <w:start w:val="1"/>
      <w:numFmt w:val="decimal"/>
      <w:lvlText w:val="%4."/>
      <w:lvlJc w:val="left"/>
      <w:pPr>
        <w:ind w:left="2520" w:hanging="360"/>
      </w:pPr>
    </w:lvl>
    <w:lvl w:ilvl="4" w:tplc="5FA6F86E">
      <w:start w:val="1"/>
      <w:numFmt w:val="lowerLetter"/>
      <w:lvlText w:val="%5."/>
      <w:lvlJc w:val="left"/>
      <w:pPr>
        <w:ind w:left="3240" w:hanging="360"/>
      </w:pPr>
    </w:lvl>
    <w:lvl w:ilvl="5" w:tplc="325C7522">
      <w:start w:val="1"/>
      <w:numFmt w:val="lowerRoman"/>
      <w:lvlText w:val="%6."/>
      <w:lvlJc w:val="right"/>
      <w:pPr>
        <w:ind w:left="3960" w:hanging="180"/>
      </w:pPr>
    </w:lvl>
    <w:lvl w:ilvl="6" w:tplc="F5D0B488">
      <w:start w:val="1"/>
      <w:numFmt w:val="decimal"/>
      <w:lvlText w:val="%7."/>
      <w:lvlJc w:val="left"/>
      <w:pPr>
        <w:ind w:left="4680" w:hanging="360"/>
      </w:pPr>
    </w:lvl>
    <w:lvl w:ilvl="7" w:tplc="5C1AD320">
      <w:start w:val="1"/>
      <w:numFmt w:val="lowerLetter"/>
      <w:lvlText w:val="%8."/>
      <w:lvlJc w:val="left"/>
      <w:pPr>
        <w:ind w:left="5400" w:hanging="360"/>
      </w:pPr>
    </w:lvl>
    <w:lvl w:ilvl="8" w:tplc="1878F8AE">
      <w:start w:val="1"/>
      <w:numFmt w:val="lowerRoman"/>
      <w:lvlText w:val="%9."/>
      <w:lvlJc w:val="right"/>
      <w:pPr>
        <w:ind w:left="6120" w:hanging="180"/>
      </w:pPr>
    </w:lvl>
  </w:abstractNum>
  <w:abstractNum w:abstractNumId="23" w15:restartNumberingAfterBreak="0">
    <w:nsid w:val="63764827"/>
    <w:multiLevelType w:val="hybridMultilevel"/>
    <w:tmpl w:val="FFFFFFFF"/>
    <w:lvl w:ilvl="0" w:tplc="503EC042">
      <w:start w:val="1"/>
      <w:numFmt w:val="bullet"/>
      <w:lvlText w:val=""/>
      <w:lvlJc w:val="left"/>
      <w:pPr>
        <w:ind w:left="360" w:hanging="360"/>
      </w:pPr>
      <w:rPr>
        <w:rFonts w:ascii="Symbol" w:hAnsi="Symbol" w:hint="default"/>
      </w:rPr>
    </w:lvl>
    <w:lvl w:ilvl="1" w:tplc="278EF398">
      <w:start w:val="1"/>
      <w:numFmt w:val="bullet"/>
      <w:lvlText w:val="o"/>
      <w:lvlJc w:val="left"/>
      <w:pPr>
        <w:ind w:left="1080" w:hanging="360"/>
      </w:pPr>
      <w:rPr>
        <w:rFonts w:ascii="Courier New" w:hAnsi="Courier New" w:hint="default"/>
      </w:rPr>
    </w:lvl>
    <w:lvl w:ilvl="2" w:tplc="AC70AEC4">
      <w:start w:val="1"/>
      <w:numFmt w:val="bullet"/>
      <w:lvlText w:val=""/>
      <w:lvlJc w:val="left"/>
      <w:pPr>
        <w:ind w:left="1800" w:hanging="360"/>
      </w:pPr>
      <w:rPr>
        <w:rFonts w:ascii="Wingdings" w:hAnsi="Wingdings" w:hint="default"/>
      </w:rPr>
    </w:lvl>
    <w:lvl w:ilvl="3" w:tplc="16680D20">
      <w:start w:val="1"/>
      <w:numFmt w:val="bullet"/>
      <w:lvlText w:val=""/>
      <w:lvlJc w:val="left"/>
      <w:pPr>
        <w:ind w:left="2520" w:hanging="360"/>
      </w:pPr>
      <w:rPr>
        <w:rFonts w:ascii="Symbol" w:hAnsi="Symbol" w:hint="default"/>
      </w:rPr>
    </w:lvl>
    <w:lvl w:ilvl="4" w:tplc="F2E4BAC0">
      <w:start w:val="1"/>
      <w:numFmt w:val="bullet"/>
      <w:lvlText w:val="o"/>
      <w:lvlJc w:val="left"/>
      <w:pPr>
        <w:ind w:left="3240" w:hanging="360"/>
      </w:pPr>
      <w:rPr>
        <w:rFonts w:ascii="Courier New" w:hAnsi="Courier New" w:hint="default"/>
      </w:rPr>
    </w:lvl>
    <w:lvl w:ilvl="5" w:tplc="F0F6C6D8">
      <w:start w:val="1"/>
      <w:numFmt w:val="bullet"/>
      <w:lvlText w:val=""/>
      <w:lvlJc w:val="left"/>
      <w:pPr>
        <w:ind w:left="3960" w:hanging="360"/>
      </w:pPr>
      <w:rPr>
        <w:rFonts w:ascii="Wingdings" w:hAnsi="Wingdings" w:hint="default"/>
      </w:rPr>
    </w:lvl>
    <w:lvl w:ilvl="6" w:tplc="038461CE">
      <w:start w:val="1"/>
      <w:numFmt w:val="bullet"/>
      <w:lvlText w:val=""/>
      <w:lvlJc w:val="left"/>
      <w:pPr>
        <w:ind w:left="4680" w:hanging="360"/>
      </w:pPr>
      <w:rPr>
        <w:rFonts w:ascii="Symbol" w:hAnsi="Symbol" w:hint="default"/>
      </w:rPr>
    </w:lvl>
    <w:lvl w:ilvl="7" w:tplc="91E2173A">
      <w:start w:val="1"/>
      <w:numFmt w:val="bullet"/>
      <w:lvlText w:val="o"/>
      <w:lvlJc w:val="left"/>
      <w:pPr>
        <w:ind w:left="5400" w:hanging="360"/>
      </w:pPr>
      <w:rPr>
        <w:rFonts w:ascii="Courier New" w:hAnsi="Courier New" w:hint="default"/>
      </w:rPr>
    </w:lvl>
    <w:lvl w:ilvl="8" w:tplc="7B6425CC">
      <w:start w:val="1"/>
      <w:numFmt w:val="bullet"/>
      <w:lvlText w:val=""/>
      <w:lvlJc w:val="left"/>
      <w:pPr>
        <w:ind w:left="6120" w:hanging="360"/>
      </w:pPr>
      <w:rPr>
        <w:rFonts w:ascii="Wingdings" w:hAnsi="Wingdings" w:hint="default"/>
      </w:rPr>
    </w:lvl>
  </w:abstractNum>
  <w:abstractNum w:abstractNumId="24" w15:restartNumberingAfterBreak="0">
    <w:nsid w:val="64145257"/>
    <w:multiLevelType w:val="hybridMultilevel"/>
    <w:tmpl w:val="861ED042"/>
    <w:lvl w:ilvl="0" w:tplc="F78431FC">
      <w:start w:val="1"/>
      <w:numFmt w:val="decimal"/>
      <w:lvlText w:val="%1."/>
      <w:lvlJc w:val="left"/>
      <w:pPr>
        <w:ind w:left="360" w:hanging="360"/>
      </w:pPr>
    </w:lvl>
    <w:lvl w:ilvl="1" w:tplc="D6225F8E">
      <w:start w:val="1"/>
      <w:numFmt w:val="lowerLetter"/>
      <w:lvlText w:val="%2."/>
      <w:lvlJc w:val="left"/>
      <w:pPr>
        <w:ind w:left="1080" w:hanging="360"/>
      </w:pPr>
    </w:lvl>
    <w:lvl w:ilvl="2" w:tplc="3FA618DA">
      <w:start w:val="1"/>
      <w:numFmt w:val="lowerRoman"/>
      <w:lvlText w:val="%3."/>
      <w:lvlJc w:val="right"/>
      <w:pPr>
        <w:ind w:left="1800" w:hanging="180"/>
      </w:pPr>
    </w:lvl>
    <w:lvl w:ilvl="3" w:tplc="C8063B9C">
      <w:start w:val="1"/>
      <w:numFmt w:val="decimal"/>
      <w:lvlText w:val="%4."/>
      <w:lvlJc w:val="left"/>
      <w:pPr>
        <w:ind w:left="2520" w:hanging="360"/>
      </w:pPr>
    </w:lvl>
    <w:lvl w:ilvl="4" w:tplc="52865A80">
      <w:start w:val="1"/>
      <w:numFmt w:val="lowerLetter"/>
      <w:lvlText w:val="%5."/>
      <w:lvlJc w:val="left"/>
      <w:pPr>
        <w:ind w:left="3240" w:hanging="360"/>
      </w:pPr>
    </w:lvl>
    <w:lvl w:ilvl="5" w:tplc="59128750">
      <w:start w:val="1"/>
      <w:numFmt w:val="lowerRoman"/>
      <w:lvlText w:val="%6."/>
      <w:lvlJc w:val="right"/>
      <w:pPr>
        <w:ind w:left="3960" w:hanging="180"/>
      </w:pPr>
    </w:lvl>
    <w:lvl w:ilvl="6" w:tplc="8612F554">
      <w:start w:val="1"/>
      <w:numFmt w:val="decimal"/>
      <w:lvlText w:val="%7."/>
      <w:lvlJc w:val="left"/>
      <w:pPr>
        <w:ind w:left="4680" w:hanging="360"/>
      </w:pPr>
    </w:lvl>
    <w:lvl w:ilvl="7" w:tplc="610CA7A4">
      <w:start w:val="1"/>
      <w:numFmt w:val="lowerLetter"/>
      <w:lvlText w:val="%8."/>
      <w:lvlJc w:val="left"/>
      <w:pPr>
        <w:ind w:left="5400" w:hanging="360"/>
      </w:pPr>
    </w:lvl>
    <w:lvl w:ilvl="8" w:tplc="D57C7BBE">
      <w:start w:val="1"/>
      <w:numFmt w:val="lowerRoman"/>
      <w:lvlText w:val="%9."/>
      <w:lvlJc w:val="right"/>
      <w:pPr>
        <w:ind w:left="6120" w:hanging="180"/>
      </w:pPr>
    </w:lvl>
  </w:abstractNum>
  <w:abstractNum w:abstractNumId="25" w15:restartNumberingAfterBreak="0">
    <w:nsid w:val="77807AE8"/>
    <w:multiLevelType w:val="hybridMultilevel"/>
    <w:tmpl w:val="FFFFFFFF"/>
    <w:lvl w:ilvl="0" w:tplc="10587AFE">
      <w:start w:val="1"/>
      <w:numFmt w:val="bullet"/>
      <w:lvlText w:val=""/>
      <w:lvlJc w:val="left"/>
      <w:pPr>
        <w:ind w:left="360" w:hanging="360"/>
      </w:pPr>
      <w:rPr>
        <w:rFonts w:ascii="Symbol" w:hAnsi="Symbol" w:hint="default"/>
      </w:rPr>
    </w:lvl>
    <w:lvl w:ilvl="1" w:tplc="DDA2185C">
      <w:start w:val="1"/>
      <w:numFmt w:val="bullet"/>
      <w:lvlText w:val="o"/>
      <w:lvlJc w:val="left"/>
      <w:pPr>
        <w:ind w:left="1080" w:hanging="360"/>
      </w:pPr>
      <w:rPr>
        <w:rFonts w:ascii="Courier New" w:hAnsi="Courier New" w:hint="default"/>
      </w:rPr>
    </w:lvl>
    <w:lvl w:ilvl="2" w:tplc="C5C225DA">
      <w:start w:val="1"/>
      <w:numFmt w:val="bullet"/>
      <w:lvlText w:val=""/>
      <w:lvlJc w:val="left"/>
      <w:pPr>
        <w:ind w:left="1800" w:hanging="360"/>
      </w:pPr>
      <w:rPr>
        <w:rFonts w:ascii="Wingdings" w:hAnsi="Wingdings" w:hint="default"/>
      </w:rPr>
    </w:lvl>
    <w:lvl w:ilvl="3" w:tplc="A9409CF2">
      <w:start w:val="1"/>
      <w:numFmt w:val="bullet"/>
      <w:lvlText w:val=""/>
      <w:lvlJc w:val="left"/>
      <w:pPr>
        <w:ind w:left="2520" w:hanging="360"/>
      </w:pPr>
      <w:rPr>
        <w:rFonts w:ascii="Symbol" w:hAnsi="Symbol" w:hint="default"/>
      </w:rPr>
    </w:lvl>
    <w:lvl w:ilvl="4" w:tplc="56E4BE3E">
      <w:start w:val="1"/>
      <w:numFmt w:val="bullet"/>
      <w:lvlText w:val="o"/>
      <w:lvlJc w:val="left"/>
      <w:pPr>
        <w:ind w:left="3240" w:hanging="360"/>
      </w:pPr>
      <w:rPr>
        <w:rFonts w:ascii="Courier New" w:hAnsi="Courier New" w:hint="default"/>
      </w:rPr>
    </w:lvl>
    <w:lvl w:ilvl="5" w:tplc="FFF613FE">
      <w:start w:val="1"/>
      <w:numFmt w:val="bullet"/>
      <w:lvlText w:val=""/>
      <w:lvlJc w:val="left"/>
      <w:pPr>
        <w:ind w:left="3960" w:hanging="360"/>
      </w:pPr>
      <w:rPr>
        <w:rFonts w:ascii="Wingdings" w:hAnsi="Wingdings" w:hint="default"/>
      </w:rPr>
    </w:lvl>
    <w:lvl w:ilvl="6" w:tplc="465CBCFC">
      <w:start w:val="1"/>
      <w:numFmt w:val="bullet"/>
      <w:lvlText w:val=""/>
      <w:lvlJc w:val="left"/>
      <w:pPr>
        <w:ind w:left="4680" w:hanging="360"/>
      </w:pPr>
      <w:rPr>
        <w:rFonts w:ascii="Symbol" w:hAnsi="Symbol" w:hint="default"/>
      </w:rPr>
    </w:lvl>
    <w:lvl w:ilvl="7" w:tplc="9970F406">
      <w:start w:val="1"/>
      <w:numFmt w:val="bullet"/>
      <w:lvlText w:val="o"/>
      <w:lvlJc w:val="left"/>
      <w:pPr>
        <w:ind w:left="5400" w:hanging="360"/>
      </w:pPr>
      <w:rPr>
        <w:rFonts w:ascii="Courier New" w:hAnsi="Courier New" w:hint="default"/>
      </w:rPr>
    </w:lvl>
    <w:lvl w:ilvl="8" w:tplc="51E65FD6">
      <w:start w:val="1"/>
      <w:numFmt w:val="bullet"/>
      <w:lvlText w:val=""/>
      <w:lvlJc w:val="left"/>
      <w:pPr>
        <w:ind w:left="6120" w:hanging="360"/>
      </w:pPr>
      <w:rPr>
        <w:rFonts w:ascii="Wingdings" w:hAnsi="Wingdings" w:hint="default"/>
      </w:rPr>
    </w:lvl>
  </w:abstractNum>
  <w:num w:numId="1" w16cid:durableId="2245637">
    <w:abstractNumId w:val="4"/>
  </w:num>
  <w:num w:numId="2" w16cid:durableId="1579750641">
    <w:abstractNumId w:val="8"/>
  </w:num>
  <w:num w:numId="3" w16cid:durableId="567617781">
    <w:abstractNumId w:val="18"/>
  </w:num>
  <w:num w:numId="4" w16cid:durableId="1954247946">
    <w:abstractNumId w:val="24"/>
  </w:num>
  <w:num w:numId="5" w16cid:durableId="1591502062">
    <w:abstractNumId w:val="19"/>
  </w:num>
  <w:num w:numId="6" w16cid:durableId="5636457">
    <w:abstractNumId w:val="22"/>
  </w:num>
  <w:num w:numId="7" w16cid:durableId="417018115">
    <w:abstractNumId w:val="16"/>
  </w:num>
  <w:num w:numId="8" w16cid:durableId="1886596614">
    <w:abstractNumId w:val="9"/>
  </w:num>
  <w:num w:numId="9" w16cid:durableId="1586765137">
    <w:abstractNumId w:val="3"/>
  </w:num>
  <w:num w:numId="10" w16cid:durableId="948976569">
    <w:abstractNumId w:val="23"/>
  </w:num>
  <w:num w:numId="11" w16cid:durableId="2112360324">
    <w:abstractNumId w:val="25"/>
  </w:num>
  <w:num w:numId="12" w16cid:durableId="544606183">
    <w:abstractNumId w:val="5"/>
  </w:num>
  <w:num w:numId="13" w16cid:durableId="574902707">
    <w:abstractNumId w:val="14"/>
  </w:num>
  <w:num w:numId="14" w16cid:durableId="1695425447">
    <w:abstractNumId w:val="1"/>
  </w:num>
  <w:num w:numId="15" w16cid:durableId="190339427">
    <w:abstractNumId w:val="0"/>
  </w:num>
  <w:num w:numId="16" w16cid:durableId="1458715810">
    <w:abstractNumId w:val="12"/>
  </w:num>
  <w:num w:numId="17" w16cid:durableId="1077941986">
    <w:abstractNumId w:val="20"/>
  </w:num>
  <w:num w:numId="18" w16cid:durableId="910577103">
    <w:abstractNumId w:val="6"/>
  </w:num>
  <w:num w:numId="19" w16cid:durableId="1136412775">
    <w:abstractNumId w:val="13"/>
  </w:num>
  <w:num w:numId="20" w16cid:durableId="624963522">
    <w:abstractNumId w:val="10"/>
  </w:num>
  <w:num w:numId="21" w16cid:durableId="1980304700">
    <w:abstractNumId w:val="11"/>
  </w:num>
  <w:num w:numId="22" w16cid:durableId="1423602752">
    <w:abstractNumId w:val="21"/>
  </w:num>
  <w:num w:numId="23" w16cid:durableId="325017372">
    <w:abstractNumId w:val="2"/>
  </w:num>
  <w:num w:numId="24" w16cid:durableId="977303684">
    <w:abstractNumId w:val="15"/>
  </w:num>
  <w:num w:numId="25" w16cid:durableId="1025521147">
    <w:abstractNumId w:val="17"/>
  </w:num>
  <w:num w:numId="26" w16cid:durableId="807361207">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3DD2BC"/>
    <w:rsid w:val="00020324"/>
    <w:rsid w:val="00066A0C"/>
    <w:rsid w:val="00076462"/>
    <w:rsid w:val="000B13D3"/>
    <w:rsid w:val="000B598A"/>
    <w:rsid w:val="000D6A45"/>
    <w:rsid w:val="000F3486"/>
    <w:rsid w:val="001142B7"/>
    <w:rsid w:val="00114504"/>
    <w:rsid w:val="00121DB5"/>
    <w:rsid w:val="00156C62"/>
    <w:rsid w:val="00166ED4"/>
    <w:rsid w:val="00174182"/>
    <w:rsid w:val="00193527"/>
    <w:rsid w:val="00212431"/>
    <w:rsid w:val="002A15C0"/>
    <w:rsid w:val="002A1D84"/>
    <w:rsid w:val="00346B81"/>
    <w:rsid w:val="00355A4B"/>
    <w:rsid w:val="003F1503"/>
    <w:rsid w:val="00431D5C"/>
    <w:rsid w:val="00442432"/>
    <w:rsid w:val="00444C3E"/>
    <w:rsid w:val="00457A3A"/>
    <w:rsid w:val="00493AFC"/>
    <w:rsid w:val="004A266E"/>
    <w:rsid w:val="005204C5"/>
    <w:rsid w:val="00553D94"/>
    <w:rsid w:val="00575A07"/>
    <w:rsid w:val="0058623A"/>
    <w:rsid w:val="005D0170"/>
    <w:rsid w:val="0061293B"/>
    <w:rsid w:val="00654944"/>
    <w:rsid w:val="00696673"/>
    <w:rsid w:val="00711BA3"/>
    <w:rsid w:val="007348AB"/>
    <w:rsid w:val="007C350D"/>
    <w:rsid w:val="007F2658"/>
    <w:rsid w:val="008340D3"/>
    <w:rsid w:val="00894AB4"/>
    <w:rsid w:val="008F5752"/>
    <w:rsid w:val="009578D5"/>
    <w:rsid w:val="009611C3"/>
    <w:rsid w:val="00961E7D"/>
    <w:rsid w:val="00973794"/>
    <w:rsid w:val="009738D3"/>
    <w:rsid w:val="00976DA5"/>
    <w:rsid w:val="009C1047"/>
    <w:rsid w:val="009D0B83"/>
    <w:rsid w:val="00A225EF"/>
    <w:rsid w:val="00A23167"/>
    <w:rsid w:val="00A83647"/>
    <w:rsid w:val="00AF6DBF"/>
    <w:rsid w:val="00B070B5"/>
    <w:rsid w:val="00B20B58"/>
    <w:rsid w:val="00B7A678"/>
    <w:rsid w:val="00C42D8E"/>
    <w:rsid w:val="00CB6806"/>
    <w:rsid w:val="00CE2B10"/>
    <w:rsid w:val="00D96F33"/>
    <w:rsid w:val="00DD1AAB"/>
    <w:rsid w:val="00E11B1A"/>
    <w:rsid w:val="00E47D29"/>
    <w:rsid w:val="00E9D928"/>
    <w:rsid w:val="00EB02FC"/>
    <w:rsid w:val="00F05AEE"/>
    <w:rsid w:val="00F277B9"/>
    <w:rsid w:val="00F7292F"/>
    <w:rsid w:val="015771AB"/>
    <w:rsid w:val="01A9DC05"/>
    <w:rsid w:val="01C173E2"/>
    <w:rsid w:val="02756EB0"/>
    <w:rsid w:val="03FCD318"/>
    <w:rsid w:val="04BD85EF"/>
    <w:rsid w:val="04D8D9C3"/>
    <w:rsid w:val="0569A4E3"/>
    <w:rsid w:val="05C903AD"/>
    <w:rsid w:val="061B36E9"/>
    <w:rsid w:val="06A8D966"/>
    <w:rsid w:val="0703AC53"/>
    <w:rsid w:val="0712C8DD"/>
    <w:rsid w:val="072A8AE9"/>
    <w:rsid w:val="077F97D4"/>
    <w:rsid w:val="07D1E32B"/>
    <w:rsid w:val="082E205D"/>
    <w:rsid w:val="087120E0"/>
    <w:rsid w:val="09015538"/>
    <w:rsid w:val="095DB975"/>
    <w:rsid w:val="0968F1D4"/>
    <w:rsid w:val="096D6CFF"/>
    <w:rsid w:val="09705BC5"/>
    <w:rsid w:val="0984A6C2"/>
    <w:rsid w:val="0A6F1178"/>
    <w:rsid w:val="0AAEFD3A"/>
    <w:rsid w:val="0B02BB36"/>
    <w:rsid w:val="0B10906B"/>
    <w:rsid w:val="0C165FC0"/>
    <w:rsid w:val="0C176220"/>
    <w:rsid w:val="0C75AE75"/>
    <w:rsid w:val="0E47686D"/>
    <w:rsid w:val="0E6DDD25"/>
    <w:rsid w:val="0F006F97"/>
    <w:rsid w:val="0F31DC9B"/>
    <w:rsid w:val="0F5A1A5D"/>
    <w:rsid w:val="0F783904"/>
    <w:rsid w:val="0F929CD8"/>
    <w:rsid w:val="1237BF4F"/>
    <w:rsid w:val="135863BD"/>
    <w:rsid w:val="136F527B"/>
    <w:rsid w:val="144E1C9B"/>
    <w:rsid w:val="14593C3C"/>
    <w:rsid w:val="145F17E2"/>
    <w:rsid w:val="146E62FC"/>
    <w:rsid w:val="148DDE02"/>
    <w:rsid w:val="14E01CF4"/>
    <w:rsid w:val="15DE9BEE"/>
    <w:rsid w:val="177BBB49"/>
    <w:rsid w:val="18348BA7"/>
    <w:rsid w:val="184CC45A"/>
    <w:rsid w:val="184D664C"/>
    <w:rsid w:val="1ABAD109"/>
    <w:rsid w:val="1AC20FBB"/>
    <w:rsid w:val="1B4CEB7F"/>
    <w:rsid w:val="1B51DF6E"/>
    <w:rsid w:val="1BAD4F36"/>
    <w:rsid w:val="1C971F6B"/>
    <w:rsid w:val="1D3EAF04"/>
    <w:rsid w:val="1D585818"/>
    <w:rsid w:val="1E2C4A69"/>
    <w:rsid w:val="1E3DD2BC"/>
    <w:rsid w:val="1FE559AB"/>
    <w:rsid w:val="200DC0D7"/>
    <w:rsid w:val="2021B3FD"/>
    <w:rsid w:val="2035B1F4"/>
    <w:rsid w:val="203E0AFD"/>
    <w:rsid w:val="2046D546"/>
    <w:rsid w:val="20E21202"/>
    <w:rsid w:val="214C50BB"/>
    <w:rsid w:val="21DDE8F2"/>
    <w:rsid w:val="221033C9"/>
    <w:rsid w:val="22F21D6F"/>
    <w:rsid w:val="239A8003"/>
    <w:rsid w:val="2425BA1A"/>
    <w:rsid w:val="24428A73"/>
    <w:rsid w:val="24E4D3DA"/>
    <w:rsid w:val="24FC16B2"/>
    <w:rsid w:val="24FF4602"/>
    <w:rsid w:val="25F64059"/>
    <w:rsid w:val="25FEF1CF"/>
    <w:rsid w:val="2624C682"/>
    <w:rsid w:val="282AAE85"/>
    <w:rsid w:val="2873FF63"/>
    <w:rsid w:val="28A04F55"/>
    <w:rsid w:val="28B7A0BB"/>
    <w:rsid w:val="28F7A200"/>
    <w:rsid w:val="2ABED893"/>
    <w:rsid w:val="2AD95EAC"/>
    <w:rsid w:val="2B33A3BF"/>
    <w:rsid w:val="2B4F59B3"/>
    <w:rsid w:val="2B6618E4"/>
    <w:rsid w:val="2B6EFD9C"/>
    <w:rsid w:val="2C752689"/>
    <w:rsid w:val="2CE82F7F"/>
    <w:rsid w:val="2E9B081B"/>
    <w:rsid w:val="2F278831"/>
    <w:rsid w:val="30FF0AC4"/>
    <w:rsid w:val="3194E70F"/>
    <w:rsid w:val="3232C31C"/>
    <w:rsid w:val="32567B6A"/>
    <w:rsid w:val="32F65642"/>
    <w:rsid w:val="333946AC"/>
    <w:rsid w:val="3373AA2B"/>
    <w:rsid w:val="33C06C75"/>
    <w:rsid w:val="33EA7ED0"/>
    <w:rsid w:val="33EDCF56"/>
    <w:rsid w:val="346CB6FE"/>
    <w:rsid w:val="358266D9"/>
    <w:rsid w:val="35D93E69"/>
    <w:rsid w:val="368F1903"/>
    <w:rsid w:val="37ACB40A"/>
    <w:rsid w:val="37C408F8"/>
    <w:rsid w:val="38632127"/>
    <w:rsid w:val="38B36EDA"/>
    <w:rsid w:val="39133A5D"/>
    <w:rsid w:val="39D1DF48"/>
    <w:rsid w:val="3A71FAF8"/>
    <w:rsid w:val="3AAF6180"/>
    <w:rsid w:val="3ABEF5C3"/>
    <w:rsid w:val="3B25D960"/>
    <w:rsid w:val="3B5DE02E"/>
    <w:rsid w:val="3BA3C8B4"/>
    <w:rsid w:val="3CAC870D"/>
    <w:rsid w:val="3E5152BE"/>
    <w:rsid w:val="3E9B3C69"/>
    <w:rsid w:val="3ED5E9DC"/>
    <w:rsid w:val="3F179529"/>
    <w:rsid w:val="3FC67A4E"/>
    <w:rsid w:val="4106C7D9"/>
    <w:rsid w:val="4167D1D0"/>
    <w:rsid w:val="418E2465"/>
    <w:rsid w:val="429AD21B"/>
    <w:rsid w:val="431832F1"/>
    <w:rsid w:val="43AF4C8B"/>
    <w:rsid w:val="495F15D7"/>
    <w:rsid w:val="4B82AA73"/>
    <w:rsid w:val="4B9835F7"/>
    <w:rsid w:val="4BFC6053"/>
    <w:rsid w:val="4C5356B5"/>
    <w:rsid w:val="4CF66BC2"/>
    <w:rsid w:val="4DA8F8C5"/>
    <w:rsid w:val="4DB96FED"/>
    <w:rsid w:val="4E90FFAA"/>
    <w:rsid w:val="4EBD493A"/>
    <w:rsid w:val="4F3941F2"/>
    <w:rsid w:val="4F5CFEFE"/>
    <w:rsid w:val="500E0568"/>
    <w:rsid w:val="501655E3"/>
    <w:rsid w:val="51090F98"/>
    <w:rsid w:val="5242DDA7"/>
    <w:rsid w:val="5334CA68"/>
    <w:rsid w:val="53C27E5C"/>
    <w:rsid w:val="53EB2F3A"/>
    <w:rsid w:val="546D5F0F"/>
    <w:rsid w:val="546F3A3E"/>
    <w:rsid w:val="54AD2C43"/>
    <w:rsid w:val="54F212C5"/>
    <w:rsid w:val="553260BE"/>
    <w:rsid w:val="56294F36"/>
    <w:rsid w:val="5634645E"/>
    <w:rsid w:val="5758828F"/>
    <w:rsid w:val="584AAA5F"/>
    <w:rsid w:val="587B6AB1"/>
    <w:rsid w:val="59B2B627"/>
    <w:rsid w:val="59F043AC"/>
    <w:rsid w:val="59F0B744"/>
    <w:rsid w:val="5ACF16AF"/>
    <w:rsid w:val="5AFD1D73"/>
    <w:rsid w:val="5BE908F0"/>
    <w:rsid w:val="5BFCA6B5"/>
    <w:rsid w:val="5CBD400D"/>
    <w:rsid w:val="5D1E0145"/>
    <w:rsid w:val="5D6D2351"/>
    <w:rsid w:val="5F2AC660"/>
    <w:rsid w:val="5F89602B"/>
    <w:rsid w:val="606EB3AE"/>
    <w:rsid w:val="60D971C8"/>
    <w:rsid w:val="6157D5F9"/>
    <w:rsid w:val="6259C30A"/>
    <w:rsid w:val="62E70AC3"/>
    <w:rsid w:val="6302BE6D"/>
    <w:rsid w:val="635FBA80"/>
    <w:rsid w:val="63616FD3"/>
    <w:rsid w:val="644DD4BC"/>
    <w:rsid w:val="646E9FA4"/>
    <w:rsid w:val="650DCE6D"/>
    <w:rsid w:val="65B84DE1"/>
    <w:rsid w:val="668E07C6"/>
    <w:rsid w:val="676C04A4"/>
    <w:rsid w:val="67903FE5"/>
    <w:rsid w:val="69C9EB95"/>
    <w:rsid w:val="69CEE914"/>
    <w:rsid w:val="6A354092"/>
    <w:rsid w:val="6B0F00C6"/>
    <w:rsid w:val="6B7B70C9"/>
    <w:rsid w:val="6B992530"/>
    <w:rsid w:val="6C7AC48D"/>
    <w:rsid w:val="6CF41449"/>
    <w:rsid w:val="6D01606B"/>
    <w:rsid w:val="6D7FE666"/>
    <w:rsid w:val="6D832074"/>
    <w:rsid w:val="6DDB97A7"/>
    <w:rsid w:val="6E9B6C69"/>
    <w:rsid w:val="6EF0B586"/>
    <w:rsid w:val="6F7A58B6"/>
    <w:rsid w:val="70BB6566"/>
    <w:rsid w:val="71D54F1F"/>
    <w:rsid w:val="71E69639"/>
    <w:rsid w:val="7340816F"/>
    <w:rsid w:val="734EB304"/>
    <w:rsid w:val="74D31AB2"/>
    <w:rsid w:val="75582A3E"/>
    <w:rsid w:val="7599C3FE"/>
    <w:rsid w:val="7603B892"/>
    <w:rsid w:val="76E792A7"/>
    <w:rsid w:val="770EC81F"/>
    <w:rsid w:val="792D404E"/>
    <w:rsid w:val="79770D70"/>
    <w:rsid w:val="797D2BE5"/>
    <w:rsid w:val="799EBEC5"/>
    <w:rsid w:val="79BA6B66"/>
    <w:rsid w:val="7A4435EF"/>
    <w:rsid w:val="7B256B40"/>
    <w:rsid w:val="7BAC006C"/>
    <w:rsid w:val="7BEE5174"/>
    <w:rsid w:val="7C7C2165"/>
    <w:rsid w:val="7CCAD14D"/>
    <w:rsid w:val="7CEB039E"/>
    <w:rsid w:val="7D1B801F"/>
    <w:rsid w:val="7DC00373"/>
    <w:rsid w:val="7DF91B2C"/>
    <w:rsid w:val="7E16B06F"/>
    <w:rsid w:val="7E485CB6"/>
    <w:rsid w:val="7F1D24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DD2BC"/>
  <w15:chartTrackingRefBased/>
  <w15:docId w15:val="{9D3F9C67-3F65-48CC-8CDD-6117EBD7A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114504"/>
    <w:rPr>
      <w:color w:val="605E5C"/>
      <w:shd w:val="clear" w:color="auto" w:fill="E1DFDD"/>
    </w:rPr>
  </w:style>
  <w:style w:type="character" w:styleId="FollowedHyperlink">
    <w:name w:val="FollowedHyperlink"/>
    <w:basedOn w:val="DefaultParagraphFont"/>
    <w:uiPriority w:val="99"/>
    <w:semiHidden/>
    <w:unhideWhenUsed/>
    <w:rsid w:val="000D6A4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nzagau.sharepoint.com/:b:/s/MissionEngagement/EQK3yg49nyBMrfjwqX7CtiABcpZZ_q0CBPDgrl7li969Bg?e=4ZiZZ4"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https://www.jesuits.global/sj_files/2020/05/2019-06_19feb19_eng.pdf" TargetMode="External"/><Relationship Id="rId4" Type="http://schemas.openxmlformats.org/officeDocument/2006/relationships/numbering" Target="numbering.xml"/><Relationship Id="rId9" Type="http://schemas.openxmlformats.org/officeDocument/2006/relationships/hyperlink" Target="https://gonzagau.sharepoint.com/:b:/r/teams/hr/orgdev/learninggu/Management%20Through%20Mission/CharacteristicsofJesuitHigherEducation.pdf?csf=1&amp;web=1&amp;e=v5B0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58f0cc-9d7b-4e40-8578-81eb348efc1c">
      <Terms xmlns="http://schemas.microsoft.com/office/infopath/2007/PartnerControls"/>
    </lcf76f155ced4ddcb4097134ff3c332f>
    <TaxCatchAll xmlns="6557f9fb-b4c5-48b7-8dbf-db02788ed8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1B0A088C22374BBE37E6FADE712873" ma:contentTypeVersion="16" ma:contentTypeDescription="Create a new document." ma:contentTypeScope="" ma:versionID="45628d27aed3ed152de0efaf05a22035">
  <xsd:schema xmlns:xsd="http://www.w3.org/2001/XMLSchema" xmlns:xs="http://www.w3.org/2001/XMLSchema" xmlns:p="http://schemas.microsoft.com/office/2006/metadata/properties" xmlns:ns2="2d58f0cc-9d7b-4e40-8578-81eb348efc1c" xmlns:ns3="6557f9fb-b4c5-48b7-8dbf-db02788ed81c" targetNamespace="http://schemas.microsoft.com/office/2006/metadata/properties" ma:root="true" ma:fieldsID="077c46804c203dec58bc09db052d6c26" ns2:_="" ns3:_="">
    <xsd:import namespace="2d58f0cc-9d7b-4e40-8578-81eb348efc1c"/>
    <xsd:import namespace="6557f9fb-b4c5-48b7-8dbf-db02788ed81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58f0cc-9d7b-4e40-8578-81eb348efc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f6801d-a206-4dc9-bbf3-bf0715166b8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57f9fb-b4c5-48b7-8dbf-db02788ed81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16979b7-4b3b-4ffb-a90e-57a3ea04dd4c}" ma:internalName="TaxCatchAll" ma:showField="CatchAllData" ma:web="6557f9fb-b4c5-48b7-8dbf-db02788ed8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82B548-D143-4848-8839-DFA65FA6C8FB}">
  <ds:schemaRefs>
    <ds:schemaRef ds:uri="http://schemas.microsoft.com/office/2006/metadata/properties"/>
    <ds:schemaRef ds:uri="http://schemas.microsoft.com/office/infopath/2007/PartnerControls"/>
    <ds:schemaRef ds:uri="2d58f0cc-9d7b-4e40-8578-81eb348efc1c"/>
    <ds:schemaRef ds:uri="6557f9fb-b4c5-48b7-8dbf-db02788ed81c"/>
  </ds:schemaRefs>
</ds:datastoreItem>
</file>

<file path=customXml/itemProps2.xml><?xml version="1.0" encoding="utf-8"?>
<ds:datastoreItem xmlns:ds="http://schemas.openxmlformats.org/officeDocument/2006/customXml" ds:itemID="{ECDA7095-9144-48EF-937F-328535B9077A}">
  <ds:schemaRefs>
    <ds:schemaRef ds:uri="http://schemas.microsoft.com/sharepoint/v3/contenttype/forms"/>
  </ds:schemaRefs>
</ds:datastoreItem>
</file>

<file path=customXml/itemProps3.xml><?xml version="1.0" encoding="utf-8"?>
<ds:datastoreItem xmlns:ds="http://schemas.openxmlformats.org/officeDocument/2006/customXml" ds:itemID="{E2CC7144-2D29-4A24-95A0-8889F5A6EFDA}"/>
</file>

<file path=docProps/app.xml><?xml version="1.0" encoding="utf-8"?>
<Properties xmlns="http://schemas.openxmlformats.org/officeDocument/2006/extended-properties" xmlns:vt="http://schemas.openxmlformats.org/officeDocument/2006/docPropsVTypes">
  <Template>Normal</Template>
  <TotalTime>14</TotalTime>
  <Pages>4</Pages>
  <Words>1263</Words>
  <Characters>7200</Characters>
  <Application>Microsoft Office Word</Application>
  <DocSecurity>0</DocSecurity>
  <Lines>60</Lines>
  <Paragraphs>16</Paragraphs>
  <ScaleCrop>false</ScaleCrop>
  <Company/>
  <LinksUpToDate>false</LinksUpToDate>
  <CharactersWithSpaces>8447</CharactersWithSpaces>
  <SharedDoc>false</SharedDoc>
  <HLinks>
    <vt:vector size="24" baseType="variant">
      <vt:variant>
        <vt:i4>106</vt:i4>
      </vt:variant>
      <vt:variant>
        <vt:i4>9</vt:i4>
      </vt:variant>
      <vt:variant>
        <vt:i4>0</vt:i4>
      </vt:variant>
      <vt:variant>
        <vt:i4>5</vt:i4>
      </vt:variant>
      <vt:variant>
        <vt:lpwstr>https://www.jesuits.global/sj_files/2020/05/2019-06_19feb19_eng.pdf</vt:lpwstr>
      </vt:variant>
      <vt:variant>
        <vt:lpwstr/>
      </vt:variant>
      <vt:variant>
        <vt:i4>3735588</vt:i4>
      </vt:variant>
      <vt:variant>
        <vt:i4>6</vt:i4>
      </vt:variant>
      <vt:variant>
        <vt:i4>0</vt:i4>
      </vt:variant>
      <vt:variant>
        <vt:i4>5</vt:i4>
      </vt:variant>
      <vt:variant>
        <vt:lpwstr>https://gonzagau.sharepoint.com/:b:/r/teams/hr/orgdev/learninggu/Management Through Mission/CharacteristicsofJesuitHigherEducation.pdf?csf=1&amp;web=1&amp;e=v5B0ek</vt:lpwstr>
      </vt:variant>
      <vt:variant>
        <vt:lpwstr/>
      </vt:variant>
      <vt:variant>
        <vt:i4>5177453</vt:i4>
      </vt:variant>
      <vt:variant>
        <vt:i4>3</vt:i4>
      </vt:variant>
      <vt:variant>
        <vt:i4>0</vt:i4>
      </vt:variant>
      <vt:variant>
        <vt:i4>5</vt:i4>
      </vt:variant>
      <vt:variant>
        <vt:lpwstr>https://gonzagau.sharepoint.com/:b:/s/MissionEngagement/EYg0TdzMDPNLlPH5cWK71f8BQkEekFzSsq4_NjOWTS3PFg?e=6jJK7z</vt:lpwstr>
      </vt:variant>
      <vt:variant>
        <vt:lpwstr/>
      </vt:variant>
      <vt:variant>
        <vt:i4>7536641</vt:i4>
      </vt:variant>
      <vt:variant>
        <vt:i4>0</vt:i4>
      </vt:variant>
      <vt:variant>
        <vt:i4>0</vt:i4>
      </vt:variant>
      <vt:variant>
        <vt:i4>5</vt:i4>
      </vt:variant>
      <vt:variant>
        <vt:lpwstr>https://gonzagau.sharepoint.com/:b:/s/MissionEngagement/EQK3yg49nyBMrfjwqX7CtiABcpZZ_q0CBPDgrl7li969Bg?e=4ZiZZ4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Hackman-Brooks</dc:creator>
  <cp:keywords/>
  <dc:description/>
  <cp:lastModifiedBy>Aaron Danowski</cp:lastModifiedBy>
  <cp:revision>54</cp:revision>
  <dcterms:created xsi:type="dcterms:W3CDTF">2024-08-30T19:52:00Z</dcterms:created>
  <dcterms:modified xsi:type="dcterms:W3CDTF">2025-10-30T19:36:00Z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0x010100291B0A088C22374BBE37E6FADE712873</vt:lpwstr>
  </property>
  <property fmtid="{D5CDD505-2E9C-101B-9397-08002B2CF9AE}" pid="3" name="MediaServiceImageTags">
    <vt:lpwstr/>
  </property>
</Properties>
</file>